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3A7D8920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08190A">
        <w:rPr>
          <w:rFonts w:ascii="Arial" w:hAnsi="Arial" w:cs="Arial"/>
          <w:sz w:val="44"/>
          <w:szCs w:val="44"/>
        </w:rPr>
        <w:t>3</w:t>
      </w:r>
    </w:p>
    <w:p w14:paraId="7D026E22" w14:textId="4BA6C3AD" w:rsidR="0008190A" w:rsidRPr="0008190A" w:rsidRDefault="0008190A" w:rsidP="0008190A">
      <w:pPr>
        <w:pStyle w:val="ListParagraph"/>
        <w:numPr>
          <w:ilvl w:val="0"/>
          <w:numId w:val="20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NewBaskervilleStd-Roman" w:hAnsi="NewBaskervilleStd-Roman"/>
          <w:color w:val="242021"/>
          <w:sz w:val="24"/>
          <w:szCs w:val="24"/>
        </w:rPr>
      </w:pPr>
      <w:r w:rsidRPr="0008190A">
        <w:rPr>
          <w:rFonts w:ascii="NewBaskervilleStd-Roman" w:hAnsi="NewBaskervilleStd-Roman"/>
          <w:color w:val="242021"/>
          <w:sz w:val="24"/>
          <w:szCs w:val="24"/>
        </w:rPr>
        <w:t>A very long, thin rod carries electric charge with the linear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density 35.0 </w:t>
      </w:r>
      <w:proofErr w:type="spellStart"/>
      <w:r w:rsidRPr="0008190A">
        <w:rPr>
          <w:rFonts w:ascii="NewBaskervilleStd-Roman" w:hAnsi="NewBaskervilleStd-Roman"/>
          <w:color w:val="242021"/>
          <w:sz w:val="24"/>
          <w:szCs w:val="24"/>
        </w:rPr>
        <w:t>nC</w:t>
      </w:r>
      <w:proofErr w:type="spellEnd"/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/m. It lies along the 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x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axis and moves in the 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>x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direction at a speed of 1.50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x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10</w:t>
      </w:r>
      <w:r w:rsidRPr="0008190A">
        <w:rPr>
          <w:rFonts w:ascii="NewBaskervilleStd-Roman" w:hAnsi="NewBaskervilleStd-Roman"/>
          <w:color w:val="242021"/>
          <w:sz w:val="24"/>
          <w:szCs w:val="24"/>
          <w:vertAlign w:val="superscript"/>
        </w:rPr>
        <w:t>7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m/s. (a) Find the electric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field the rod creates at the point (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x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=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0, 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y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=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20.0 cm, </w:t>
      </w:r>
      <w:r w:rsidRPr="0008190A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z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=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0).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(b) Find the magnetic field it creates at the same point. (c)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Find the force exerted on an electron at this point, moving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with a velocity of </w:t>
      </w:r>
      <w:r w:rsidRPr="0008190A">
        <w:rPr>
          <w:rFonts w:ascii="MathematicalPiLTStd-3" w:hAnsi="MathematicalPiLTStd-3"/>
          <w:color w:val="242021"/>
          <w:sz w:val="24"/>
          <w:szCs w:val="24"/>
        </w:rPr>
        <w:t>(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2.40 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>x</w:t>
      </w:r>
      <w:r w:rsidRPr="0008190A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10</w:t>
      </w:r>
      <w:r w:rsidRPr="0008190A">
        <w:rPr>
          <w:rFonts w:ascii="NewBaskervilleStd-Roman" w:hAnsi="NewBaskervilleStd-Roman"/>
          <w:color w:val="242021"/>
          <w:sz w:val="24"/>
          <w:szCs w:val="24"/>
          <w:vertAlign w:val="superscript"/>
        </w:rPr>
        <w:t>8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 xml:space="preserve">) </w:t>
      </w:r>
      <m:oMath>
        <m:acc>
          <m:accPr>
            <m:ctrlPr>
              <w:rPr>
                <w:rFonts w:ascii="Cambria Math" w:hAnsi="Cambria Math"/>
                <w:i/>
                <w:color w:val="24202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242021"/>
                <w:sz w:val="24"/>
                <w:szCs w:val="24"/>
              </w:rPr>
              <m:t>i</m:t>
            </m:r>
          </m:e>
        </m:acc>
      </m:oMath>
      <w:r w:rsidRPr="0008190A">
        <w:rPr>
          <w:rFonts w:ascii="NewBaskervilleStd-Bold" w:hAnsi="NewBaskervilleStd-Bold"/>
          <w:b/>
          <w:bCs/>
          <w:color w:val="242021"/>
          <w:sz w:val="24"/>
          <w:szCs w:val="24"/>
        </w:rPr>
        <w:t xml:space="preserve"> </w:t>
      </w:r>
      <w:r w:rsidRPr="0008190A">
        <w:rPr>
          <w:rFonts w:ascii="NewBaskervilleStd-Roman" w:hAnsi="NewBaskervilleStd-Roman"/>
          <w:color w:val="242021"/>
          <w:sz w:val="24"/>
          <w:szCs w:val="24"/>
        </w:rPr>
        <w:t>m/s</w:t>
      </w:r>
    </w:p>
    <w:p w14:paraId="4130F452" w14:textId="4CA648A7" w:rsidR="0008190A" w:rsidRPr="00D77470" w:rsidRDefault="0008190A" w:rsidP="0008190A">
      <w:pPr>
        <w:pStyle w:val="Qalpha"/>
        <w:numPr>
          <w:ilvl w:val="0"/>
          <w:numId w:val="21"/>
        </w:numPr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 xml:space="preserve">The very long rod creates the same electric field that it would if stationary. We apply Gauss’s law to a cylinder, concentric with the rod, of radius </w:t>
      </w:r>
      <w:r w:rsidRPr="00D77470">
        <w:rPr>
          <w:rFonts w:ascii="Palatino Linotype" w:hAnsi="Palatino Linotype"/>
          <w:i/>
          <w:color w:val="auto"/>
          <w:sz w:val="24"/>
        </w:rPr>
        <w:t>r</w:t>
      </w:r>
      <w:r w:rsidRPr="00D77470">
        <w:rPr>
          <w:rFonts w:ascii="Palatino Linotype" w:hAnsi="Palatino Linotype"/>
          <w:color w:val="auto"/>
          <w:sz w:val="24"/>
        </w:rPr>
        <w:t xml:space="preserve"> = 20.0 cm</w: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D77470">
        <w:rPr>
          <w:rFonts w:ascii="Palatino Linotype" w:hAnsi="Palatino Linotype"/>
          <w:color w:val="auto"/>
          <w:sz w:val="24"/>
        </w:rPr>
        <w:t>and length</w: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D77470">
        <w:rPr>
          <w:rFonts w:ascii="Palatino Linotype" w:hAnsi="Palatino Linotype"/>
          <w:color w:val="auto"/>
          <w:position w:val="2"/>
          <w:sz w:val="24"/>
          <w:szCs w:val="24"/>
        </w:rPr>
        <w:object w:dxaOrig="220" w:dyaOrig="240" w14:anchorId="12FB2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11.25pt;height:12pt" o:ole="">
            <v:imagedata r:id="rId6" o:title=""/>
          </v:shape>
          <o:OLEObject Type="Embed" ProgID="Equation.DSMT4" ShapeID="_x0000_i1169" DrawAspect="Content" ObjectID="_1679593563" r:id="rId7"/>
        </w:object>
      </w:r>
      <w:r w:rsidRPr="00D77470">
        <w:rPr>
          <w:rFonts w:ascii="Palatino Linotype" w:hAnsi="Palatino Linotype"/>
          <w:color w:val="auto"/>
          <w:sz w:val="24"/>
        </w:rPr>
        <w:t xml:space="preserve"> </w:t>
      </w:r>
    </w:p>
    <w:p w14:paraId="0E19B3ED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Style w:val="Q1"/>
          <w:rFonts w:ascii="Palatino Linotype" w:hAnsi="Palatino Linotype"/>
          <w:color w:val="auto"/>
          <w:sz w:val="24"/>
        </w:rPr>
        <w:tab/>
      </w:r>
      <w:r w:rsidRPr="00D77470">
        <w:rPr>
          <w:rStyle w:val="Q1"/>
          <w:rFonts w:ascii="Palatino Linotype" w:hAnsi="Palatino Linotype"/>
          <w:color w:val="auto"/>
          <w:sz w:val="24"/>
        </w:rPr>
        <w:tab/>
      </w:r>
      <w:r w:rsidRPr="00D77470">
        <w:rPr>
          <w:rStyle w:val="Q1"/>
          <w:rFonts w:ascii="Palatino Linotype" w:hAnsi="Palatino Linotype"/>
          <w:color w:val="auto"/>
          <w:sz w:val="24"/>
        </w:rPr>
        <w:tab/>
      </w:r>
      <w:r w:rsidRPr="00D77470">
        <w:rPr>
          <w:rStyle w:val="Q1"/>
          <w:rFonts w:ascii="Palatino Linotype" w:hAnsi="Palatino Linotype"/>
          <w:color w:val="auto"/>
          <w:sz w:val="24"/>
          <w:szCs w:val="24"/>
        </w:rPr>
        <w:object w:dxaOrig="1600" w:dyaOrig="680" w14:anchorId="48A5CE04">
          <v:shape id="_x0000_i1170" type="#_x0000_t75" style="width:80.25pt;height:33pt" o:ole="">
            <v:imagedata r:id="rId8" o:title=""/>
          </v:shape>
          <o:OLEObject Type="Embed" ProgID="Equation.DSMT4" ShapeID="_x0000_i1170" DrawAspect="Content" ObjectID="_1679593564" r:id="rId9"/>
        </w:object>
      </w:r>
    </w:p>
    <w:p w14:paraId="0B183F2D" w14:textId="54BD75F4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position w:val="-30"/>
          <w:sz w:val="24"/>
          <w:szCs w:val="24"/>
        </w:rPr>
        <w:object w:dxaOrig="2120" w:dyaOrig="680" w14:anchorId="1BDD5D9A">
          <v:shape id="_x0000_i1171" type="#_x0000_t75" style="width:105pt;height:33pt" o:ole="">
            <v:imagedata r:id="rId10" o:title=""/>
          </v:shape>
          <o:OLEObject Type="Embed" ProgID="Equation.DSMT4" ShapeID="_x0000_i1171" DrawAspect="Content" ObjectID="_1679593565" r:id="rId11"/>
        </w:object>
      </w:r>
      <w:r w:rsidRPr="00D77470">
        <w:rPr>
          <w:rFonts w:ascii="Palatino Linotype" w:hAnsi="Palatino Linotype"/>
          <w:b/>
          <w:bCs/>
          <w:noProof/>
          <w:color w:val="auto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362FA78" wp14:editId="7E309894">
                <wp:simplePos x="0" y="0"/>
                <wp:positionH relativeFrom="column">
                  <wp:posOffset>4787265</wp:posOffset>
                </wp:positionH>
                <wp:positionV relativeFrom="paragraph">
                  <wp:posOffset>-452120</wp:posOffset>
                </wp:positionV>
                <wp:extent cx="1417320" cy="1261745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1261745"/>
                          <a:chOff x="0" y="0"/>
                          <a:chExt cx="1414145" cy="1260672"/>
                        </a:xfrm>
                      </wpg:grpSpPr>
                      <pic:pic xmlns:pic="http://schemas.openxmlformats.org/drawingml/2006/picture">
                        <pic:nvPicPr>
                          <pic:cNvPr id="2338" name="Picture 2338" descr="48573-34-04a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15" y="0"/>
                            <a:ext cx="128714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23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7127"/>
                            <a:ext cx="141414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33770" w14:textId="77777777" w:rsidR="0008190A" w:rsidRPr="004C287B" w:rsidRDefault="0008190A" w:rsidP="0008190A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620" w:hanging="162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r w:rsidRPr="004C287B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C287B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33.2</w:t>
                              </w:r>
                            </w:p>
                            <w:p w14:paraId="0C42AA7E" w14:textId="77777777" w:rsidR="0008190A" w:rsidRDefault="0008190A" w:rsidP="0008190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2FA78" id="Group 13" o:spid="_x0000_s1026" style="position:absolute;left:0;text-align:left;margin-left:376.95pt;margin-top:-35.6pt;width:111.6pt;height:99.35pt;z-index:251659264;mso-width-relative:margin;mso-height-relative:margin" coordsize="14141,126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NAAAABgAAAAAAAAAA&#10;AAAAwgAAARoAAAAMADQAOAA1ADcAMwAtADMANAAtADAANABhAAAAAQAAAAAAAAAAAAAAAAAAAAAA&#10;AAABAAAAAAAAAAAAAAEaAAAAwgAAAAAAAAAAAAAAAAAAAAABAAAAAAAAAAAAAAAAAAAAAAAAABAA&#10;AAABAAAAAAAAbnVsbAAAAAIAAAAGYm91bmRzT2JqYwAAAAEAAAAAAABSY3QxAAAABAAAAABUb3Ag&#10;bG9uZwAAAAAAAAAATGVmdGxvbmcAAAAAAAAAAEJ0b21sb25nAAAAwgAAAABSZ2h0bG9uZwAAARo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MIAAAAAUmdodGxvbmcAAAEa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UAAAAAAAEAAAAAjhCSU0E&#10;DAAAAAAJsAAAAAEAAACAAAAAWAAAAYAAAIQAAAAJlAAYAAH/2P/gABBKRklGAAECAQBIAEgAAP/t&#10;AAxBZG9iZV9DTQAB/+4ADkFkb2JlAGSAAAAAAf/bAIQADAgICAkIDAkJDBELCgsRFQ8MDA8VGBMT&#10;FRMTGBEMDAwMDAwRDAwMDAwMDAwMDAwMDAwMDAwMDAwMDAwMDAwMDAENCwsNDg0QDg4QFA4ODhQU&#10;Dg4ODhQRDAwMDAwREQwMDAwMDBEMDAwMDAwMDAwMDAwMDAwMDAwMDAwMDAwMDAwM/8AAEQgAWA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Ao8P3hwYWNrZXQgZW5kPSd3Jz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RAAAAAAf/bAIQABAMDAwMDBAMDBAYEAwQGBwUE&#10;BAUHCAYGBwYGCAoICQkJCQgKCgwMDAwMCgwMDAwMDAwMDAwMDAwMDAwMDAwMDAEEBQUIBwgPCgoP&#10;FA4ODhQUDg4ODhQRDAwMDAwREQwMDAwMDBEMDAwMDAwMDAwMDAwMDAwMDAwMDAwMDAwMDAwM/8AA&#10;EQgAwgEaAwERAAIRAQMRAf/dAAQAJP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">
                <v:shape id="Picture 2338" o:spid="_x0000_s1027" type="#_x0000_t75" alt="48573-34-04a" style="position:absolute;left:515;width:12871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">
                  <v:imagedata r:id="rId13" o:title="48573-34-04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9" o:spid="_x0000_s1028" type="#_x0000_t202" style="position:absolute;top:8371;width:14141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" filled="f" stroked="f">
                  <v:textbox inset=",7.2pt,,7.2pt">
                    <w:txbxContent>
                      <w:p w14:paraId="50133770" w14:textId="77777777" w:rsidR="0008190A" w:rsidRPr="004C287B" w:rsidRDefault="0008190A" w:rsidP="0008190A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620" w:hanging="162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r w:rsidRPr="004C287B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C287B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33.2</w:t>
                        </w:r>
                      </w:p>
                      <w:p w14:paraId="0C42AA7E" w14:textId="77777777" w:rsidR="0008190A" w:rsidRDefault="0008190A" w:rsidP="0008190A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</w:p>
    <w:p w14:paraId="3C3C5E0A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position w:val="-100"/>
          <w:sz w:val="24"/>
          <w:szCs w:val="24"/>
        </w:rPr>
        <w:object w:dxaOrig="4380" w:dyaOrig="2220" w14:anchorId="165C90E0">
          <v:shape id="_x0000_i1172" type="#_x0000_t75" style="width:219pt;height:111pt" o:ole="">
            <v:imagedata r:id="rId14" o:title=""/>
          </v:shape>
          <o:OLEObject Type="Embed" ProgID="Equation.DSMT4" ShapeID="_x0000_i1172" DrawAspect="Content" ObjectID="_1679593566" r:id="rId15"/>
        </w:object>
      </w:r>
    </w:p>
    <w:p w14:paraId="72F0846A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  <w:t>(b)</w:t>
      </w:r>
      <w:r w:rsidRPr="00D77470">
        <w:rPr>
          <w:rFonts w:ascii="Palatino Linotype" w:hAnsi="Palatino Linotype"/>
          <w:color w:val="auto"/>
          <w:sz w:val="24"/>
        </w:rPr>
        <w:tab/>
        <w:t xml:space="preserve">The charge in motion constitutes a current of </w:t>
      </w:r>
    </w:p>
    <w:p w14:paraId="1014CE19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  <w:t>(</w:t>
      </w:r>
      <w:r w:rsidRPr="00D77470">
        <w:rPr>
          <w:rFonts w:ascii="Palatino Linotype" w:hAnsi="Palatino Linotype"/>
          <w:color w:val="auto"/>
          <w:sz w:val="24"/>
          <w:szCs w:val="24"/>
        </w:rPr>
        <w:t>35.0 × 10</w:t>
      </w:r>
      <w:r w:rsidRPr="00D77470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–9</w: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 C/m</w:t>
      </w:r>
      <w:r w:rsidRPr="00D77470">
        <w:rPr>
          <w:rFonts w:ascii="Palatino Linotype" w:hAnsi="Palatino Linotype"/>
          <w:color w:val="auto"/>
          <w:sz w:val="24"/>
        </w:rPr>
        <w:t xml:space="preserve">) </w: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× </w:t>
      </w:r>
      <w:r w:rsidRPr="00D77470">
        <w:rPr>
          <w:rFonts w:ascii="Palatino Linotype" w:hAnsi="Palatino Linotype"/>
          <w:color w:val="auto"/>
          <w:sz w:val="24"/>
        </w:rPr>
        <w:t>(</w:t>
      </w:r>
      <w:r w:rsidRPr="00D77470">
        <w:rPr>
          <w:rFonts w:ascii="Palatino Linotype" w:hAnsi="Palatino Linotype"/>
          <w:color w:val="auto"/>
          <w:sz w:val="24"/>
          <w:szCs w:val="24"/>
        </w:rPr>
        <w:t>15.0 × 10</w:t>
      </w:r>
      <w:r w:rsidRPr="00D77470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6</w: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 m/s</w:t>
      </w:r>
      <w:r w:rsidRPr="00D77470">
        <w:rPr>
          <w:rFonts w:ascii="Palatino Linotype" w:hAnsi="Palatino Linotype"/>
          <w:color w:val="auto"/>
          <w:sz w:val="24"/>
        </w:rPr>
        <w:t>) = 0.525 A</w:t>
      </w:r>
    </w:p>
    <w:p w14:paraId="093344AA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  <w:t xml:space="preserve">This current creates a magnetic field. </w:t>
      </w:r>
    </w:p>
    <w:p w14:paraId="0EDDEE59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90"/>
          <w:tab w:val="left" w:pos="2160"/>
        </w:tabs>
        <w:spacing w:before="120" w:after="120" w:line="360" w:lineRule="auto"/>
        <w:ind w:left="2160" w:hanging="1620"/>
        <w:rPr>
          <w:rFonts w:ascii="Palatino Linotype" w:hAnsi="Palatino Linotype"/>
          <w:color w:val="auto"/>
          <w:sz w:val="24"/>
          <w:szCs w:val="24"/>
        </w:rPr>
      </w:pP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object w:dxaOrig="920" w:dyaOrig="680" w14:anchorId="782E9021">
          <v:shape id="_x0000_i1173" type="#_x0000_t75" style="width:45.75pt;height:33pt" o:ole="">
            <v:imagedata r:id="rId16" o:title=""/>
          </v:shape>
          <o:OLEObject Type="Embed" ProgID="Equation.DSMT4" ShapeID="_x0000_i1173" DrawAspect="Content" ObjectID="_1679593567" r:id="rId17"/>
        </w:objec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 </w:t>
      </w:r>
      <w:r w:rsidRPr="00D77470">
        <w:rPr>
          <w:rFonts w:ascii="Palatino Linotype" w:hAnsi="Palatino Linotype"/>
          <w:noProof/>
          <w:color w:val="auto"/>
          <w:sz w:val="24"/>
          <w:szCs w:val="24"/>
          <w:lang w:val="en-US"/>
        </w:rPr>
        <w:drawing>
          <wp:inline distT="0" distB="0" distL="0" distR="0" wp14:anchorId="768B8E54" wp14:editId="62E0260C">
            <wp:extent cx="352425" cy="226695"/>
            <wp:effectExtent l="0" t="0" r="9525" b="1905"/>
            <wp:docPr id="36" name="Picture 36" descr="48573-34-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48573-34-04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 </w:t>
      </w:r>
    </w:p>
    <w:p w14:paraId="730D95D5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90"/>
          <w:tab w:val="left" w:pos="2160"/>
        </w:tabs>
        <w:spacing w:before="120" w:after="120" w:line="360" w:lineRule="auto"/>
        <w:ind w:left="2430" w:hanging="189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position w:val="-30"/>
          <w:sz w:val="24"/>
          <w:szCs w:val="24"/>
        </w:rPr>
        <w:object w:dxaOrig="5440" w:dyaOrig="760" w14:anchorId="2D5C2904">
          <v:shape id="_x0000_i1174" type="#_x0000_t75" style="width:271.5pt;height:39pt" o:ole="">
            <v:imagedata r:id="rId19" o:title=""/>
          </v:shape>
          <o:OLEObject Type="Embed" ProgID="Equation.DSMT4" ShapeID="_x0000_i1174" DrawAspect="Content" ObjectID="_1679593568" r:id="rId20"/>
        </w:object>
      </w:r>
    </w:p>
    <w:p w14:paraId="6B3A13D9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  <w:t>(c)</w:t>
      </w:r>
      <w:r w:rsidRPr="00D77470">
        <w:rPr>
          <w:rFonts w:ascii="Palatino Linotype" w:hAnsi="Palatino Linotype"/>
          <w:color w:val="auto"/>
          <w:sz w:val="24"/>
        </w:rPr>
        <w:tab/>
        <w:t xml:space="preserve">The Lorentz force on the electron is </w:t>
      </w:r>
      <w:r w:rsidRPr="00D77470">
        <w:rPr>
          <w:rFonts w:ascii="Palatino Linotype" w:hAnsi="Palatino Linotype"/>
          <w:color w:val="auto"/>
          <w:position w:val="2"/>
          <w:sz w:val="24"/>
          <w:szCs w:val="24"/>
        </w:rPr>
        <w:object w:dxaOrig="1640" w:dyaOrig="380" w14:anchorId="439E4F00">
          <v:shape id="_x0000_i1175" type="#_x0000_t75" style="width:81.75pt;height:18pt" o:ole="">
            <v:imagedata r:id="rId21" o:title=""/>
          </v:shape>
          <o:OLEObject Type="Embed" ProgID="Equation.DSMT4" ShapeID="_x0000_i1175" DrawAspect="Content" ObjectID="_1679593569" r:id="rId22"/>
        </w:object>
      </w:r>
    </w:p>
    <w:p w14:paraId="57ADA122" w14:textId="2E185542" w:rsidR="0008190A" w:rsidRPr="0008190A" w:rsidRDefault="0008190A" w:rsidP="0008190A">
      <w:pPr>
        <w:tabs>
          <w:tab w:val="left" w:pos="1620"/>
          <w:tab w:val="left" w:pos="2160"/>
        </w:tabs>
        <w:spacing w:before="120" w:after="120" w:line="360" w:lineRule="auto"/>
        <w:rPr>
          <w:rFonts w:ascii="Arial" w:hAnsi="Arial" w:cs="Arial" w:hint="eastAsia"/>
          <w:sz w:val="24"/>
          <w:szCs w:val="24"/>
        </w:rPr>
      </w:pPr>
      <w:r w:rsidRPr="00D77470">
        <w:rPr>
          <w:rFonts w:ascii="Palatino Linotype" w:hAnsi="Palatino Linotype"/>
          <w:sz w:val="24"/>
          <w:szCs w:val="24"/>
        </w:rPr>
        <w:lastRenderedPageBreak/>
        <w:tab/>
      </w:r>
      <w:r w:rsidRPr="00D77470">
        <w:rPr>
          <w:rFonts w:ascii="Palatino Linotype" w:hAnsi="Palatino Linotype"/>
          <w:sz w:val="24"/>
          <w:szCs w:val="24"/>
        </w:rPr>
        <w:tab/>
      </w:r>
      <w:r w:rsidRPr="00D77470">
        <w:rPr>
          <w:rFonts w:ascii="Palatino Linotype" w:hAnsi="Palatino Linotype"/>
          <w:sz w:val="24"/>
          <w:szCs w:val="24"/>
        </w:rPr>
        <w:tab/>
      </w:r>
      <w:r w:rsidRPr="00D77470">
        <w:rPr>
          <w:rFonts w:ascii="Palatino Linotype" w:hAnsi="Palatino Linotype"/>
          <w:position w:val="-154"/>
          <w:sz w:val="24"/>
          <w:szCs w:val="24"/>
        </w:rPr>
        <w:object w:dxaOrig="5980" w:dyaOrig="2860" w14:anchorId="2B4996F5">
          <v:shape id="_x0000_i1161" type="#_x0000_t75" style="width:299.25pt;height:142.5pt" o:ole="">
            <v:imagedata r:id="rId23" o:title=""/>
          </v:shape>
          <o:OLEObject Type="Embed" ProgID="Equation.DSMT4" ShapeID="_x0000_i1161" DrawAspect="Content" ObjectID="_1679593570" r:id="rId24"/>
        </w:object>
      </w:r>
    </w:p>
    <w:p w14:paraId="6781A176" w14:textId="0D0E877B" w:rsidR="00AC4401" w:rsidRDefault="0008190A" w:rsidP="0008190A">
      <w:pPr>
        <w:pStyle w:val="1a"/>
        <w:numPr>
          <w:ilvl w:val="0"/>
          <w:numId w:val="21"/>
        </w:numPr>
        <w:tabs>
          <w:tab w:val="clear" w:pos="900"/>
          <w:tab w:val="left" w:pos="2160"/>
        </w:tabs>
        <w:spacing w:before="120" w:after="120" w:line="360" w:lineRule="auto"/>
        <w:ind w:leftChars="30" w:left="426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distance to the North Star, Polaris, is approximately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6.44 </w:t>
      </w:r>
      <w:r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>x</w:t>
      </w:r>
      <w:r w:rsidRPr="0008190A">
        <w:rPr>
          <w:rFonts w:ascii="MathematicalPiLTStd-1" w:eastAsiaTheme="minorEastAsia" w:hAnsi="MathematicalPiLTStd-1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10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vertAlign w:val="superscript"/>
          <w:lang w:eastAsia="zh-TW"/>
        </w:rPr>
        <w:t>18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m. (a) If Polaris were to burn out today, how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many years from now would we see it disappear? (b) What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time interval is required for sunlight to reach the Earth?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(c) What time interval is required for a microwave signal to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travel from the Earth to the Moon and back?</w:t>
      </w:r>
    </w:p>
    <w:p w14:paraId="56356728" w14:textId="416D0CA3" w:rsidR="0008190A" w:rsidRPr="00D77470" w:rsidRDefault="0008190A" w:rsidP="0008190A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Pr="00D77470">
        <w:rPr>
          <w:rFonts w:ascii="Palatino Linotype" w:hAnsi="Palatino Linotype"/>
          <w:sz w:val="24"/>
        </w:rPr>
        <w:t>(a)</w:t>
      </w:r>
      <w:r w:rsidRPr="00D77470">
        <w:rPr>
          <w:rFonts w:ascii="Palatino Linotype" w:hAnsi="Palatino Linotype"/>
          <w:sz w:val="24"/>
        </w:rPr>
        <w:tab/>
        <w:t>Since the light from this star travels at 3.00 × 10</w:t>
      </w:r>
      <w:r w:rsidRPr="00D77470">
        <w:rPr>
          <w:rFonts w:ascii="Palatino Linotype" w:hAnsi="Palatino Linotype"/>
          <w:position w:val="4"/>
          <w:sz w:val="24"/>
          <w:vertAlign w:val="superscript"/>
        </w:rPr>
        <w:t>8</w:t>
      </w:r>
      <w:r w:rsidRPr="00D77470">
        <w:rPr>
          <w:rFonts w:ascii="Palatino Linotype" w:hAnsi="Palatino Linotype"/>
          <w:sz w:val="24"/>
        </w:rPr>
        <w:t xml:space="preserve"> m/s, the last bit of light will hit the Earth in </w:t>
      </w:r>
    </w:p>
    <w:p w14:paraId="59C33C7A" w14:textId="77777777" w:rsidR="0008190A" w:rsidRPr="00D77470" w:rsidRDefault="0008190A" w:rsidP="0008190A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inotype" w:hAnsi="Palatino Linotype"/>
          <w:sz w:val="24"/>
        </w:rPr>
      </w:pPr>
      <w:r w:rsidRPr="00D77470">
        <w:rPr>
          <w:rFonts w:ascii="Palatino Linotype" w:hAnsi="Palatino Linotype"/>
          <w:b/>
          <w:sz w:val="24"/>
        </w:rPr>
        <w:tab/>
      </w:r>
      <w:r w:rsidRPr="00D77470">
        <w:rPr>
          <w:rFonts w:ascii="Palatino Linotype" w:hAnsi="Palatino Linotype"/>
          <w:b/>
          <w:sz w:val="24"/>
        </w:rPr>
        <w:tab/>
      </w:r>
      <w:r w:rsidRPr="00D77470">
        <w:rPr>
          <w:rFonts w:ascii="Palatino Linotype" w:hAnsi="Palatino Linotype"/>
          <w:b/>
          <w:sz w:val="24"/>
        </w:rPr>
        <w:tab/>
      </w:r>
      <w:r w:rsidRPr="00D77470">
        <w:rPr>
          <w:rFonts w:ascii="Palatino Linotype" w:hAnsi="Palatino Linotype"/>
          <w:position w:val="-30"/>
          <w:sz w:val="24"/>
        </w:rPr>
        <w:object w:dxaOrig="5200" w:dyaOrig="700" w14:anchorId="7513FCAD">
          <v:shape id="_x0000_i1154" type="#_x0000_t75" style="width:261pt;height:35.25pt" o:ole="">
            <v:imagedata r:id="rId25" o:title=""/>
          </v:shape>
          <o:OLEObject Type="Embed" ProgID="Equation.DSMT4" ShapeID="_x0000_i1154" DrawAspect="Content" ObjectID="_1679593571" r:id="rId26"/>
        </w:object>
      </w:r>
    </w:p>
    <w:p w14:paraId="31F3F115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  <w:t>(b)</w:t>
      </w:r>
      <w:r w:rsidRPr="00D77470">
        <w:rPr>
          <w:rFonts w:ascii="Palatino Linotype" w:hAnsi="Palatino Linotype"/>
          <w:color w:val="auto"/>
          <w:sz w:val="24"/>
        </w:rPr>
        <w:tab/>
        <w:t xml:space="preserve">From Table C.4 (in Appendix C of the textbook), the average Earth-Sun distance is </w:t>
      </w:r>
      <w:r w:rsidRPr="00D77470">
        <w:rPr>
          <w:rFonts w:ascii="Palatino Linotype" w:hAnsi="Palatino Linotype"/>
          <w:i/>
          <w:color w:val="auto"/>
          <w:sz w:val="24"/>
        </w:rPr>
        <w:t>d</w:t>
      </w:r>
      <w:r w:rsidRPr="00D77470">
        <w:rPr>
          <w:rFonts w:ascii="Palatino Linotype" w:hAnsi="Palatino Linotype"/>
          <w:color w:val="auto"/>
          <w:sz w:val="24"/>
        </w:rPr>
        <w:t xml:space="preserve"> = </w:t>
      </w:r>
      <w:r w:rsidRPr="00D77470">
        <w:rPr>
          <w:rFonts w:ascii="Palatino Linotype" w:hAnsi="Palatino Linotype"/>
          <w:color w:val="auto"/>
          <w:sz w:val="24"/>
          <w:szCs w:val="24"/>
        </w:rPr>
        <w:t>1.496 × 10</w:t>
      </w:r>
      <w:r w:rsidRPr="00D77470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11</w: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 m</w:t>
      </w:r>
      <w:r w:rsidRPr="00D77470">
        <w:rPr>
          <w:rFonts w:ascii="Palatino Linotype" w:hAnsi="Palatino Linotype"/>
          <w:color w:val="auto"/>
          <w:sz w:val="24"/>
        </w:rPr>
        <w:t>, giving the transit time as</w:t>
      </w:r>
    </w:p>
    <w:p w14:paraId="76748785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position w:val="-30"/>
          <w:sz w:val="24"/>
          <w:szCs w:val="24"/>
        </w:rPr>
        <w:object w:dxaOrig="4880" w:dyaOrig="720" w14:anchorId="1AD15C21">
          <v:shape id="_x0000_i1155" type="#_x0000_t75" style="width:243.75pt;height:36.75pt" o:ole="">
            <v:imagedata r:id="rId27" o:title=""/>
          </v:shape>
          <o:OLEObject Type="Embed" ProgID="Equation.DSMT4" ShapeID="_x0000_i1155" DrawAspect="Content" ObjectID="_1679593572" r:id="rId28"/>
        </w:object>
      </w:r>
    </w:p>
    <w:p w14:paraId="6F7FF1CC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  <w:t>(c)</w:t>
      </w:r>
      <w:r w:rsidRPr="00D77470">
        <w:rPr>
          <w:rFonts w:ascii="Palatino Linotype" w:hAnsi="Palatino Linotype"/>
          <w:color w:val="auto"/>
          <w:sz w:val="24"/>
        </w:rPr>
        <w:tab/>
        <w:t xml:space="preserve">Also from Table C.4, the average Earth-Moon distance is </w:t>
      </w:r>
      <w:r w:rsidRPr="00D77470">
        <w:rPr>
          <w:rFonts w:ascii="Palatino Linotype" w:hAnsi="Palatino Linotype"/>
          <w:color w:val="auto"/>
          <w:sz w:val="24"/>
        </w:rPr>
        <w:br/>
      </w:r>
      <w:r w:rsidRPr="00D77470">
        <w:rPr>
          <w:rFonts w:ascii="Palatino Linotype" w:hAnsi="Palatino Linotype"/>
          <w:i/>
          <w:color w:val="auto"/>
          <w:sz w:val="24"/>
        </w:rPr>
        <w:t>d</w:t>
      </w:r>
      <w:r w:rsidRPr="00D77470">
        <w:rPr>
          <w:rFonts w:ascii="Palatino Linotype" w:hAnsi="Palatino Linotype"/>
          <w:color w:val="auto"/>
          <w:sz w:val="24"/>
        </w:rPr>
        <w:t xml:space="preserve"> = </w:t>
      </w:r>
      <w:r w:rsidRPr="00D77470">
        <w:rPr>
          <w:rFonts w:ascii="Palatino Linotype" w:hAnsi="Palatino Linotype"/>
          <w:color w:val="auto"/>
          <w:sz w:val="24"/>
          <w:szCs w:val="24"/>
        </w:rPr>
        <w:t>3.84 × 10</w:t>
      </w:r>
      <w:r w:rsidRPr="00D77470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8</w: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 m</w:t>
      </w:r>
      <w:r w:rsidRPr="00D77470">
        <w:rPr>
          <w:rFonts w:ascii="Palatino Linotype" w:hAnsi="Palatino Linotype"/>
          <w:color w:val="auto"/>
          <w:sz w:val="24"/>
        </w:rPr>
        <w:t xml:space="preserve">, giving the time for the round trip as </w:t>
      </w:r>
    </w:p>
    <w:p w14:paraId="76534F3E" w14:textId="53E34A2A" w:rsidR="0008190A" w:rsidRDefault="0008190A" w:rsidP="0008190A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  <w:sz w:val="24"/>
          <w:szCs w:val="24"/>
        </w:rPr>
      </w:pPr>
      <w:r w:rsidRPr="00D77470">
        <w:rPr>
          <w:rFonts w:ascii="Palatino Linotype" w:hAnsi="Palatino Linotype"/>
          <w:sz w:val="24"/>
          <w:szCs w:val="24"/>
        </w:rPr>
        <w:tab/>
      </w:r>
      <w:r w:rsidRPr="00D77470">
        <w:rPr>
          <w:rFonts w:ascii="Palatino Linotype" w:hAnsi="Palatino Linotype"/>
          <w:sz w:val="24"/>
          <w:szCs w:val="24"/>
        </w:rPr>
        <w:tab/>
      </w:r>
      <w:r w:rsidRPr="00D77470">
        <w:rPr>
          <w:rFonts w:ascii="Palatino Linotype" w:hAnsi="Palatino Linotype"/>
          <w:sz w:val="24"/>
          <w:szCs w:val="24"/>
        </w:rPr>
        <w:tab/>
      </w:r>
      <w:r w:rsidRPr="00D77470">
        <w:rPr>
          <w:rFonts w:ascii="Palatino Linotype" w:hAnsi="Palatino Linotype"/>
          <w:position w:val="-26"/>
          <w:sz w:val="24"/>
          <w:szCs w:val="24"/>
        </w:rPr>
        <w:object w:dxaOrig="3520" w:dyaOrig="720" w14:anchorId="6CC82B63">
          <v:shape id="_x0000_i1156" type="#_x0000_t75" style="width:177pt;height:36.75pt" o:ole="">
            <v:imagedata r:id="rId29" o:title=""/>
          </v:shape>
          <o:OLEObject Type="Embed" ProgID="Equation.DSMT4" ShapeID="_x0000_i1156" DrawAspect="Content" ObjectID="_1679593573" r:id="rId30"/>
        </w:object>
      </w:r>
    </w:p>
    <w:p w14:paraId="51A105F9" w14:textId="76D69863" w:rsidR="0008190A" w:rsidRPr="0008190A" w:rsidRDefault="0008190A" w:rsidP="0008190A">
      <w:pPr>
        <w:pStyle w:val="1a"/>
        <w:numPr>
          <w:ilvl w:val="0"/>
          <w:numId w:val="21"/>
        </w:numPr>
        <w:tabs>
          <w:tab w:val="clear" w:pos="900"/>
          <w:tab w:val="left" w:pos="2160"/>
        </w:tabs>
        <w:spacing w:before="120" w:after="120" w:line="360" w:lineRule="auto"/>
        <w:ind w:left="426"/>
        <w:rPr>
          <w:rFonts w:ascii="Palatino LT Std" w:hAnsi="Palatino LT Std"/>
          <w:sz w:val="24"/>
          <w:szCs w:val="24"/>
          <w:lang w:val="en-GB"/>
        </w:rPr>
      </w:pP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At one location on the Earth, the rms value of the magnetic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field caused by solar radiation is 1.80 </w:t>
      </w:r>
      <w:r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T. From this value,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calculate (a) the rms electric field due to solar radiation,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(b) the average energy density of the solar component of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08190A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electromagnetic radiation at this location, and (c) the average magnitude of the Poynting vector for the Sun’s radiation.</w:t>
      </w:r>
    </w:p>
    <w:p w14:paraId="57117BD5" w14:textId="19813A35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>(a)</w:t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object w:dxaOrig="6060" w:dyaOrig="460" w14:anchorId="380BA535">
          <v:shape id="_x0000_i1157" type="#_x0000_t75" style="width:303pt;height:23.25pt" o:ole="">
            <v:imagedata r:id="rId31" o:title=""/>
          </v:shape>
          <o:OLEObject Type="Embed" ProgID="Equation.DSMT4" ShapeID="_x0000_i1157" DrawAspect="Content" ObjectID="_1679593574" r:id="rId32"/>
        </w:object>
      </w:r>
    </w:p>
    <w:p w14:paraId="54C871D2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  <w:t>(b)</w:t>
      </w:r>
      <w:r w:rsidRPr="00D77470">
        <w:rPr>
          <w:rFonts w:ascii="Palatino Linotype" w:hAnsi="Palatino Linotype"/>
          <w:color w:val="auto"/>
          <w:sz w:val="24"/>
        </w:rPr>
        <w:tab/>
        <w:t xml:space="preserve">From Equation 33.32, </w:t>
      </w:r>
    </w:p>
    <w:p w14:paraId="28C35E28" w14:textId="77777777" w:rsidR="0008190A" w:rsidRPr="00D77470" w:rsidRDefault="0008190A" w:rsidP="0008190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  <w:szCs w:val="24"/>
        </w:rPr>
        <w:lastRenderedPageBreak/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position w:val="-30"/>
          <w:sz w:val="24"/>
          <w:szCs w:val="24"/>
        </w:rPr>
        <w:object w:dxaOrig="6120" w:dyaOrig="800" w14:anchorId="31CDC59C">
          <v:shape id="_x0000_i1158" type="#_x0000_t75" style="width:306pt;height:39.75pt" o:ole="">
            <v:imagedata r:id="rId33" o:title=""/>
          </v:shape>
          <o:OLEObject Type="Embed" ProgID="Equation.DSMT4" ShapeID="_x0000_i1158" DrawAspect="Content" ObjectID="_1679593575" r:id="rId34"/>
        </w:object>
      </w:r>
    </w:p>
    <w:p w14:paraId="21A1119E" w14:textId="3DEEC4CF" w:rsidR="0008190A" w:rsidRDefault="0008190A" w:rsidP="0008190A">
      <w:pPr>
        <w:pStyle w:val="1a"/>
        <w:tabs>
          <w:tab w:val="clear" w:pos="900"/>
          <w:tab w:val="left" w:pos="2160"/>
        </w:tabs>
        <w:spacing w:before="120" w:after="120" w:line="360" w:lineRule="auto"/>
        <w:ind w:left="426" w:firstLine="0"/>
        <w:rPr>
          <w:rFonts w:ascii="Palatino Linotype" w:hAnsi="Palatino Linotype"/>
          <w:sz w:val="24"/>
          <w:szCs w:val="24"/>
        </w:rPr>
      </w:pPr>
      <w:r w:rsidRPr="00D77470">
        <w:rPr>
          <w:rFonts w:ascii="Palatino Linotype" w:hAnsi="Palatino Linotype"/>
          <w:sz w:val="24"/>
        </w:rPr>
        <w:tab/>
        <w:t>(c)</w:t>
      </w:r>
      <w:r w:rsidRPr="00D77470">
        <w:rPr>
          <w:rFonts w:ascii="Palatino Linotype" w:hAnsi="Palatino Linotype"/>
          <w:sz w:val="24"/>
        </w:rPr>
        <w:tab/>
      </w:r>
      <w:r w:rsidRPr="00D77470">
        <w:rPr>
          <w:rFonts w:ascii="Palatino Linotype" w:hAnsi="Palatino Linotype"/>
          <w:position w:val="4"/>
          <w:sz w:val="24"/>
          <w:szCs w:val="24"/>
        </w:rPr>
        <w:object w:dxaOrig="6380" w:dyaOrig="460" w14:anchorId="3E22C5F7">
          <v:shape id="_x0000_i1159" type="#_x0000_t75" style="width:318pt;height:23.25pt" o:ole="">
            <v:imagedata r:id="rId35" o:title=""/>
          </v:shape>
          <o:OLEObject Type="Embed" ProgID="Equation.DSMT4" ShapeID="_x0000_i1159" DrawAspect="Content" ObjectID="_1679593576" r:id="rId36"/>
        </w:object>
      </w:r>
    </w:p>
    <w:p w14:paraId="0C00FD9D" w14:textId="7D56B638" w:rsidR="00480606" w:rsidRDefault="00480606" w:rsidP="00480606">
      <w:pPr>
        <w:pStyle w:val="1a"/>
        <w:numPr>
          <w:ilvl w:val="0"/>
          <w:numId w:val="21"/>
        </w:numPr>
        <w:tabs>
          <w:tab w:val="clear" w:pos="900"/>
          <w:tab w:val="left" w:pos="2160"/>
        </w:tabs>
        <w:spacing w:before="120" w:after="120" w:line="360" w:lineRule="auto"/>
        <w:ind w:left="426"/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</w:pP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A 15.0-mW helium–neon laser emits a beam of circular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cross section with a diameter of 2.00 mm. (a) Find the maximum electric field in the beam. (b) What total energy is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contained in a 1.00-m length of the beam? (c) Find the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4806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momentum carried by a 1.00-m length of the beam.</w:t>
      </w:r>
    </w:p>
    <w:p w14:paraId="23C2E898" w14:textId="176861B1" w:rsidR="00480606" w:rsidRPr="00D77470" w:rsidRDefault="00480606" w:rsidP="004806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>(a)</w:t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position w:val="1"/>
          <w:sz w:val="24"/>
          <w:szCs w:val="24"/>
        </w:rPr>
        <w:object w:dxaOrig="1600" w:dyaOrig="720" w14:anchorId="54F5D4D5">
          <v:shape id="_x0000_i1123" type="#_x0000_t75" style="width:80.25pt;height:36.75pt" o:ole="">
            <v:imagedata r:id="rId37" o:title=""/>
          </v:shape>
          <o:OLEObject Type="Embed" ProgID="Equation.DSMT4" ShapeID="_x0000_i1123" DrawAspect="Content" ObjectID="_1679593577" r:id="rId38"/>
        </w:object>
      </w:r>
      <w:r w:rsidRPr="00D77470">
        <w:rPr>
          <w:rFonts w:ascii="Palatino Linotype" w:hAnsi="Palatino Linotype"/>
          <w:color w:val="auto"/>
          <w:sz w:val="24"/>
        </w:rPr>
        <w:t xml:space="preserve">, and </w:t>
      </w:r>
      <w:r w:rsidRPr="00D77470">
        <w:rPr>
          <w:rFonts w:ascii="Palatino Linotype" w:hAnsi="Palatino Linotype"/>
          <w:i/>
          <w:color w:val="auto"/>
          <w:sz w:val="24"/>
        </w:rPr>
        <w:t xml:space="preserve">r </w:t>
      </w:r>
      <w:r w:rsidRPr="00D77470">
        <w:rPr>
          <w:rFonts w:ascii="Palatino Linotype" w:hAnsi="Palatino Linotype"/>
          <w:color w:val="auto"/>
          <w:sz w:val="24"/>
        </w:rPr>
        <w:t>=</w:t>
      </w:r>
      <w:r w:rsidRPr="00D77470">
        <w:rPr>
          <w:rFonts w:ascii="Palatino Linotype" w:hAnsi="Palatino Linotype"/>
          <w:i/>
          <w:color w:val="auto"/>
          <w:sz w:val="24"/>
        </w:rPr>
        <w:t xml:space="preserve"> </w:t>
      </w:r>
      <w:r w:rsidRPr="00D77470">
        <w:rPr>
          <w:rFonts w:ascii="Palatino Linotype" w:hAnsi="Palatino Linotype"/>
          <w:color w:val="auto"/>
          <w:sz w:val="24"/>
        </w:rPr>
        <w:t xml:space="preserve">1.00 </w:t>
      </w:r>
      <w:r w:rsidRPr="00D77470">
        <w:rPr>
          <w:rFonts w:ascii="Palatino Linotype" w:hAnsi="Palatino Linotype"/>
          <w:color w:val="auto"/>
          <w:sz w:val="24"/>
          <w:szCs w:val="24"/>
        </w:rPr>
        <w:t xml:space="preserve">× </w:t>
      </w:r>
      <w:r w:rsidRPr="00D77470">
        <w:rPr>
          <w:rFonts w:ascii="Palatino Linotype" w:hAnsi="Palatino Linotype"/>
          <w:color w:val="auto"/>
          <w:sz w:val="24"/>
        </w:rPr>
        <w:t>10</w:t>
      </w:r>
      <w:r w:rsidRPr="00D77470">
        <w:rPr>
          <w:rFonts w:ascii="Palatino Linotype" w:hAnsi="Palatino Linotype"/>
          <w:color w:val="auto"/>
          <w:position w:val="4"/>
          <w:sz w:val="24"/>
          <w:szCs w:val="24"/>
          <w:vertAlign w:val="superscript"/>
        </w:rPr>
        <w:t>–</w:t>
      </w:r>
      <w:r w:rsidRPr="00D77470">
        <w:rPr>
          <w:rFonts w:ascii="Palatino Linotype" w:hAnsi="Palatino Linotype"/>
          <w:color w:val="auto"/>
          <w:position w:val="4"/>
          <w:sz w:val="24"/>
          <w:vertAlign w:val="superscript"/>
        </w:rPr>
        <w:t>3</w:t>
      </w:r>
      <w:r w:rsidRPr="00D77470">
        <w:rPr>
          <w:rFonts w:ascii="Palatino Linotype" w:hAnsi="Palatino Linotype"/>
          <w:color w:val="auto"/>
          <w:sz w:val="24"/>
        </w:rPr>
        <w:t xml:space="preserve"> m:</w:t>
      </w:r>
    </w:p>
    <w:p w14:paraId="0761DCEC" w14:textId="77777777" w:rsidR="00480606" w:rsidRPr="00D77470" w:rsidRDefault="00480606" w:rsidP="004806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object w:dxaOrig="6440" w:dyaOrig="2120" w14:anchorId="75F2C8B1">
          <v:shape id="_x0000_i1124" type="#_x0000_t75" style="width:321pt;height:105pt" o:ole="">
            <v:imagedata r:id="rId39" o:title=""/>
          </v:shape>
          <o:OLEObject Type="Embed" ProgID="Equation.DSMT4" ShapeID="_x0000_i1124" DrawAspect="Content" ObjectID="_1679593578" r:id="rId40"/>
        </w:object>
      </w:r>
    </w:p>
    <w:p w14:paraId="50650B12" w14:textId="77777777" w:rsidR="00480606" w:rsidRPr="00D77470" w:rsidRDefault="00480606" w:rsidP="004806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  <w:t>(b)</w:t>
      </w:r>
      <w:r w:rsidRPr="00D77470">
        <w:rPr>
          <w:rFonts w:ascii="Palatino Linotype" w:hAnsi="Palatino Linotype"/>
          <w:color w:val="auto"/>
          <w:sz w:val="24"/>
        </w:rPr>
        <w:tab/>
        <w:t xml:space="preserve">The beam carries power </w:t>
      </w:r>
      <w:r w:rsidRPr="00D77470">
        <w:rPr>
          <w:rStyle w:val="Italic"/>
          <w:rFonts w:ascii="Palatino Linotype" w:hAnsi="Palatino Linotype"/>
          <w:color w:val="auto"/>
          <w:sz w:val="24"/>
        </w:rPr>
        <w:t>P</w:t>
      </w:r>
      <w:r w:rsidRPr="00D77470">
        <w:rPr>
          <w:rFonts w:ascii="Palatino Linotype" w:hAnsi="Palatino Linotype"/>
          <w:color w:val="auto"/>
          <w:sz w:val="24"/>
        </w:rPr>
        <w:t xml:space="preserve">. The amount of energy </w:t>
      </w:r>
      <w:r w:rsidRPr="00D77470">
        <w:rPr>
          <w:rFonts w:ascii="Palatino Linotype" w:hAnsi="Palatino Linotype"/>
          <w:color w:val="auto"/>
          <w:sz w:val="24"/>
          <w:szCs w:val="24"/>
        </w:rPr>
        <w:t>∆</w:t>
      </w:r>
      <w:r w:rsidRPr="00D77470">
        <w:rPr>
          <w:rFonts w:ascii="Palatino Linotype" w:hAnsi="Palatino Linotype"/>
          <w:i/>
          <w:color w:val="auto"/>
          <w:sz w:val="24"/>
        </w:rPr>
        <w:t>E</w:t>
      </w:r>
      <w:r w:rsidRPr="00D77470">
        <w:rPr>
          <w:rFonts w:ascii="Palatino Linotype" w:hAnsi="Palatino Linotype"/>
          <w:color w:val="auto"/>
          <w:sz w:val="24"/>
        </w:rPr>
        <w:t xml:space="preserve"> in the length of a beam of length </w:t>
      </w:r>
      <w:r w:rsidRPr="00D77470">
        <w:rPr>
          <w:rFonts w:ascii="Palatino Linotype" w:hAnsi="Palatino Linotype"/>
          <w:color w:val="auto"/>
          <w:position w:val="2"/>
          <w:sz w:val="24"/>
          <w:szCs w:val="24"/>
        </w:rPr>
        <w:object w:dxaOrig="180" w:dyaOrig="240" w14:anchorId="7E0A32EC">
          <v:shape id="_x0000_i1125" type="#_x0000_t75" style="width:9pt;height:12pt" o:ole="">
            <v:imagedata r:id="rId41" o:title=""/>
          </v:shape>
          <o:OLEObject Type="Embed" ProgID="Equation.DSMT4" ShapeID="_x0000_i1125" DrawAspect="Content" ObjectID="_1679593579" r:id="rId42"/>
        </w:object>
      </w:r>
      <w:r w:rsidRPr="00D77470">
        <w:rPr>
          <w:rFonts w:ascii="Palatino Linotype" w:hAnsi="Palatino Linotype"/>
          <w:color w:val="auto"/>
          <w:sz w:val="24"/>
        </w:rPr>
        <w:t xml:space="preserve"> is the amount of power that passes a point in time interval </w:t>
      </w:r>
      <w:r w:rsidRPr="00D77470">
        <w:rPr>
          <w:rFonts w:ascii="Palatino Linotype" w:hAnsi="Palatino Linotype"/>
          <w:color w:val="auto"/>
          <w:position w:val="2"/>
          <w:sz w:val="24"/>
          <w:szCs w:val="24"/>
        </w:rPr>
        <w:object w:dxaOrig="960" w:dyaOrig="300" w14:anchorId="6850750D">
          <v:shape id="_x0000_i1126" type="#_x0000_t75" style="width:48pt;height:15pt" o:ole="">
            <v:imagedata r:id="rId43" o:title=""/>
          </v:shape>
          <o:OLEObject Type="Embed" ProgID="Equation.DSMT4" ShapeID="_x0000_i1126" DrawAspect="Content" ObjectID="_1679593580" r:id="rId44"/>
        </w:object>
      </w:r>
    </w:p>
    <w:p w14:paraId="4F669A5D" w14:textId="77777777" w:rsidR="00480606" w:rsidRPr="00D77470" w:rsidRDefault="00480606" w:rsidP="004806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  <w:szCs w:val="24"/>
        </w:rPr>
      </w:pP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position w:val="-30"/>
          <w:sz w:val="24"/>
          <w:szCs w:val="24"/>
        </w:rPr>
        <w:object w:dxaOrig="1400" w:dyaOrig="680" w14:anchorId="71A77486">
          <v:shape id="_x0000_i1127" type="#_x0000_t75" style="width:69.75pt;height:33pt" o:ole="">
            <v:imagedata r:id="rId45" o:title=""/>
          </v:shape>
          <o:OLEObject Type="Embed" ProgID="Equation.DSMT4" ShapeID="_x0000_i1127" DrawAspect="Content" ObjectID="_1679593581" r:id="rId46"/>
        </w:object>
      </w:r>
    </w:p>
    <w:p w14:paraId="2E3CC00C" w14:textId="77777777" w:rsidR="00480606" w:rsidRPr="00D77470" w:rsidRDefault="00480606" w:rsidP="004806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tab/>
        <w:t>or</w:t>
      </w:r>
      <w:r w:rsidRPr="00D77470">
        <w:rPr>
          <w:rFonts w:ascii="Palatino Linotype" w:hAnsi="Palatino Linotype"/>
          <w:color w:val="auto"/>
          <w:sz w:val="24"/>
          <w:szCs w:val="24"/>
        </w:rPr>
        <w:tab/>
      </w:r>
      <w:r w:rsidRPr="00D77470">
        <w:rPr>
          <w:rFonts w:ascii="Palatino Linotype" w:hAnsi="Palatino Linotype"/>
          <w:position w:val="2"/>
        </w:rPr>
        <w:object w:dxaOrig="4900" w:dyaOrig="680" w14:anchorId="402E1BBC">
          <v:shape id="_x0000_i1128" type="#_x0000_t75" style="width:245.25pt;height:33pt" o:ole="">
            <v:imagedata r:id="rId47" o:title=""/>
          </v:shape>
          <o:OLEObject Type="Embed" ProgID="Equation.DSMT4" ShapeID="_x0000_i1128" DrawAspect="Content" ObjectID="_1679593582" r:id="rId48"/>
        </w:object>
      </w:r>
    </w:p>
    <w:p w14:paraId="6BA0532A" w14:textId="77777777" w:rsidR="00480606" w:rsidRPr="00D77470" w:rsidRDefault="00480606" w:rsidP="004806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  <w:t>(c)</w:t>
      </w:r>
      <w:r w:rsidRPr="00D77470">
        <w:rPr>
          <w:rFonts w:ascii="Palatino Linotype" w:hAnsi="Palatino Linotype"/>
          <w:color w:val="auto"/>
          <w:sz w:val="24"/>
        </w:rPr>
        <w:tab/>
        <w:t xml:space="preserve">From Equation 33.34 and our result in part (b), the momentum and energy carried a light beam are related by </w:t>
      </w:r>
    </w:p>
    <w:p w14:paraId="00A3650D" w14:textId="77777777" w:rsidR="00480606" w:rsidRPr="00D77470" w:rsidRDefault="00480606" w:rsidP="00480606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7" w:hanging="1627"/>
        <w:rPr>
          <w:rFonts w:ascii="Palatino Linotype" w:hAnsi="Palatino Linotype"/>
          <w:color w:val="auto"/>
          <w:sz w:val="24"/>
        </w:rPr>
      </w:pP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</w:rPr>
        <w:tab/>
      </w:r>
      <w:r w:rsidRPr="00D77470">
        <w:rPr>
          <w:rFonts w:ascii="Palatino Linotype" w:hAnsi="Palatino Linotype"/>
          <w:color w:val="auto"/>
          <w:sz w:val="24"/>
          <w:szCs w:val="24"/>
        </w:rPr>
        <w:object w:dxaOrig="5760" w:dyaOrig="680" w14:anchorId="43EADA3B">
          <v:shape id="_x0000_i1129" type="#_x0000_t75" style="width:4in;height:33pt" o:ole="">
            <v:imagedata r:id="rId49" o:title=""/>
          </v:shape>
          <o:OLEObject Type="Embed" ProgID="Equation.DSMT4" ShapeID="_x0000_i1129" DrawAspect="Content" ObjectID="_1679593583" r:id="rId50"/>
        </w:object>
      </w:r>
    </w:p>
    <w:p w14:paraId="02997A4F" w14:textId="77777777" w:rsidR="00480606" w:rsidRPr="00480606" w:rsidRDefault="00480606" w:rsidP="0008190A">
      <w:pPr>
        <w:pStyle w:val="1a"/>
        <w:tabs>
          <w:tab w:val="clear" w:pos="900"/>
          <w:tab w:val="left" w:pos="2160"/>
        </w:tabs>
        <w:spacing w:before="120" w:after="120" w:line="360" w:lineRule="auto"/>
        <w:ind w:left="426" w:firstLine="0"/>
        <w:rPr>
          <w:rFonts w:ascii="Palatino LT Std" w:hAnsi="Palatino LT Std" w:hint="eastAsia"/>
          <w:sz w:val="24"/>
          <w:szCs w:val="24"/>
          <w:lang w:val="en-GB"/>
        </w:rPr>
      </w:pPr>
    </w:p>
    <w:sectPr w:rsidR="00480606" w:rsidRPr="00480606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Times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LTStd-3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6C881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9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18"/>
  </w:num>
  <w:num w:numId="9">
    <w:abstractNumId w:val="17"/>
  </w:num>
  <w:num w:numId="10">
    <w:abstractNumId w:val="4"/>
  </w:num>
  <w:num w:numId="11">
    <w:abstractNumId w:val="0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6"/>
  </w:num>
  <w:num w:numId="17">
    <w:abstractNumId w:val="19"/>
  </w:num>
  <w:num w:numId="18">
    <w:abstractNumId w:val="1"/>
  </w:num>
  <w:num w:numId="19">
    <w:abstractNumId w:val="8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E0DA5"/>
    <w:rsid w:val="001E43A5"/>
    <w:rsid w:val="001E5523"/>
    <w:rsid w:val="00203523"/>
    <w:rsid w:val="002233E7"/>
    <w:rsid w:val="0024356C"/>
    <w:rsid w:val="00274292"/>
    <w:rsid w:val="002C566C"/>
    <w:rsid w:val="002D3A02"/>
    <w:rsid w:val="00320DBA"/>
    <w:rsid w:val="003244CB"/>
    <w:rsid w:val="003656F3"/>
    <w:rsid w:val="003879FE"/>
    <w:rsid w:val="00391898"/>
    <w:rsid w:val="003F57D1"/>
    <w:rsid w:val="00427614"/>
    <w:rsid w:val="0043034D"/>
    <w:rsid w:val="0043373A"/>
    <w:rsid w:val="0044340B"/>
    <w:rsid w:val="00480606"/>
    <w:rsid w:val="004A323E"/>
    <w:rsid w:val="004A4A13"/>
    <w:rsid w:val="004E364F"/>
    <w:rsid w:val="005075F2"/>
    <w:rsid w:val="0056147E"/>
    <w:rsid w:val="005704DD"/>
    <w:rsid w:val="00590A3C"/>
    <w:rsid w:val="005C664A"/>
    <w:rsid w:val="005E30CE"/>
    <w:rsid w:val="006C5558"/>
    <w:rsid w:val="006D4BEC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oleObject" Target="embeddings/oleObject9.bin"/><Relationship Id="rId39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oleObject" Target="embeddings/oleObject5.bin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oleObject" Target="embeddings/oleObject6.bin"/><Relationship Id="rId29" Type="http://schemas.openxmlformats.org/officeDocument/2006/relationships/image" Target="media/image14.emf"/><Relationship Id="rId41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emf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Relationship Id="rId22" Type="http://schemas.openxmlformats.org/officeDocument/2006/relationships/oleObject" Target="embeddings/oleObject7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20.bin"/><Relationship Id="rId8" Type="http://schemas.openxmlformats.org/officeDocument/2006/relationships/image" Target="media/image2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4</cp:revision>
  <dcterms:created xsi:type="dcterms:W3CDTF">2021-04-10T12:52:00Z</dcterms:created>
  <dcterms:modified xsi:type="dcterms:W3CDTF">2021-04-10T12:54:00Z</dcterms:modified>
</cp:coreProperties>
</file>