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3A7D8920" w:rsidR="0043034D" w:rsidRPr="003721D5"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3721D5">
        <w:rPr>
          <w:rFonts w:ascii="Arial" w:hAnsi="Arial" w:cs="Arial"/>
          <w:b/>
          <w:bCs/>
          <w:sz w:val="44"/>
          <w:szCs w:val="44"/>
        </w:rPr>
        <w:t>Chapter-</w:t>
      </w:r>
      <w:r w:rsidR="001876EA" w:rsidRPr="003721D5">
        <w:rPr>
          <w:rFonts w:ascii="Arial" w:hAnsi="Arial" w:cs="Arial"/>
          <w:b/>
          <w:bCs/>
          <w:sz w:val="44"/>
          <w:szCs w:val="44"/>
        </w:rPr>
        <w:t>3</w:t>
      </w:r>
      <w:r w:rsidR="0008190A" w:rsidRPr="003721D5">
        <w:rPr>
          <w:rFonts w:ascii="Arial" w:hAnsi="Arial" w:cs="Arial"/>
          <w:b/>
          <w:bCs/>
          <w:sz w:val="44"/>
          <w:szCs w:val="44"/>
        </w:rPr>
        <w:t>3</w:t>
      </w:r>
    </w:p>
    <w:p w14:paraId="7D026E22" w14:textId="4BA6C3AD" w:rsidR="0008190A" w:rsidRPr="0008190A" w:rsidRDefault="0008190A" w:rsidP="0008190A">
      <w:pPr>
        <w:pStyle w:val="ListParagraph"/>
        <w:numPr>
          <w:ilvl w:val="0"/>
          <w:numId w:val="20"/>
        </w:numPr>
        <w:tabs>
          <w:tab w:val="left" w:pos="1620"/>
          <w:tab w:val="left" w:pos="2160"/>
        </w:tabs>
        <w:spacing w:before="120" w:after="120" w:line="360" w:lineRule="auto"/>
        <w:ind w:leftChars="0"/>
        <w:rPr>
          <w:rFonts w:ascii="NewBaskervilleStd-Roman" w:hAnsi="NewBaskervilleStd-Roman"/>
          <w:color w:val="242021"/>
          <w:sz w:val="24"/>
          <w:szCs w:val="24"/>
        </w:rPr>
      </w:pPr>
      <w:r w:rsidRPr="0008190A">
        <w:rPr>
          <w:rFonts w:ascii="NewBaskervilleStd-Roman" w:hAnsi="NewBaskervilleStd-Roman"/>
          <w:color w:val="242021"/>
          <w:sz w:val="24"/>
          <w:szCs w:val="24"/>
        </w:rPr>
        <w:t xml:space="preserve">A very long, thin rod carries electric charge with the linear density 35.0 </w:t>
      </w:r>
      <w:proofErr w:type="spellStart"/>
      <w:r w:rsidRPr="0008190A">
        <w:rPr>
          <w:rFonts w:ascii="NewBaskervilleStd-Roman" w:hAnsi="NewBaskervilleStd-Roman"/>
          <w:color w:val="242021"/>
          <w:sz w:val="24"/>
          <w:szCs w:val="24"/>
        </w:rPr>
        <w:t>nC</w:t>
      </w:r>
      <w:proofErr w:type="spellEnd"/>
      <w:r w:rsidRPr="0008190A">
        <w:rPr>
          <w:rFonts w:ascii="NewBaskervilleStd-Roman" w:hAnsi="NewBaskervilleStd-Roman"/>
          <w:color w:val="242021"/>
          <w:sz w:val="24"/>
          <w:szCs w:val="24"/>
        </w:rPr>
        <w:t xml:space="preserve">/m. It lies along the </w:t>
      </w:r>
      <w:r w:rsidRPr="0008190A">
        <w:rPr>
          <w:rFonts w:ascii="NewBaskervilleStd-Italic" w:hAnsi="NewBaskervilleStd-Italic"/>
          <w:i/>
          <w:iCs/>
          <w:color w:val="242021"/>
          <w:sz w:val="24"/>
          <w:szCs w:val="24"/>
        </w:rPr>
        <w:t xml:space="preserve">x </w:t>
      </w:r>
      <w:r w:rsidRPr="0008190A">
        <w:rPr>
          <w:rFonts w:ascii="NewBaskervilleStd-Roman" w:hAnsi="NewBaskervilleStd-Roman"/>
          <w:color w:val="242021"/>
          <w:sz w:val="24"/>
          <w:szCs w:val="24"/>
        </w:rPr>
        <w:t xml:space="preserve">axis and moves in the </w:t>
      </w:r>
      <w:r w:rsidRPr="0008190A">
        <w:rPr>
          <w:rFonts w:ascii="NewBaskervilleStd-Italic" w:hAnsi="NewBaskervilleStd-Italic"/>
          <w:i/>
          <w:iCs/>
          <w:color w:val="242021"/>
          <w:sz w:val="24"/>
          <w:szCs w:val="24"/>
        </w:rPr>
        <w:t xml:space="preserve">x </w:t>
      </w:r>
      <w:r w:rsidRPr="0008190A">
        <w:rPr>
          <w:rFonts w:ascii="NewBaskervilleStd-Roman" w:hAnsi="NewBaskervilleStd-Roman"/>
          <w:color w:val="242021"/>
          <w:sz w:val="24"/>
          <w:szCs w:val="24"/>
        </w:rPr>
        <w:t xml:space="preserve">direction at a speed of 1.50 </w:t>
      </w:r>
      <w:r w:rsidRPr="0008190A">
        <w:rPr>
          <w:rFonts w:ascii="MathematicalPiLTStd-1" w:hAnsi="MathematicalPiLTStd-1"/>
          <w:color w:val="242021"/>
          <w:sz w:val="24"/>
          <w:szCs w:val="24"/>
        </w:rPr>
        <w:t xml:space="preserve">x </w:t>
      </w:r>
      <w:r w:rsidRPr="0008190A">
        <w:rPr>
          <w:rFonts w:ascii="NewBaskervilleStd-Roman" w:hAnsi="NewBaskervilleStd-Roman"/>
          <w:color w:val="242021"/>
          <w:sz w:val="24"/>
          <w:szCs w:val="24"/>
        </w:rPr>
        <w:t>10</w:t>
      </w:r>
      <w:r w:rsidRPr="0008190A">
        <w:rPr>
          <w:rFonts w:ascii="NewBaskervilleStd-Roman" w:hAnsi="NewBaskervilleStd-Roman"/>
          <w:color w:val="242021"/>
          <w:sz w:val="24"/>
          <w:szCs w:val="24"/>
          <w:vertAlign w:val="superscript"/>
        </w:rPr>
        <w:t>7</w:t>
      </w:r>
      <w:r w:rsidRPr="0008190A">
        <w:rPr>
          <w:rFonts w:ascii="NewBaskervilleStd-Roman" w:hAnsi="NewBaskervilleStd-Roman"/>
          <w:color w:val="242021"/>
          <w:sz w:val="24"/>
          <w:szCs w:val="24"/>
        </w:rPr>
        <w:t xml:space="preserve"> m/s. (a) Find the electric field the rod creates at the point (</w:t>
      </w:r>
      <w:r w:rsidRPr="0008190A">
        <w:rPr>
          <w:rFonts w:ascii="NewBaskervilleStd-Italic" w:hAnsi="NewBaskervilleStd-Italic"/>
          <w:i/>
          <w:iCs/>
          <w:color w:val="242021"/>
          <w:sz w:val="24"/>
          <w:szCs w:val="24"/>
        </w:rPr>
        <w:t xml:space="preserve">x </w:t>
      </w:r>
      <w:r w:rsidRPr="0008190A">
        <w:rPr>
          <w:rFonts w:ascii="MathematicalPiLTStd-1" w:hAnsi="MathematicalPiLTStd-1"/>
          <w:color w:val="242021"/>
          <w:sz w:val="24"/>
          <w:szCs w:val="24"/>
        </w:rPr>
        <w:t xml:space="preserve">= </w:t>
      </w:r>
      <w:r w:rsidRPr="0008190A">
        <w:rPr>
          <w:rFonts w:ascii="NewBaskervilleStd-Roman" w:hAnsi="NewBaskervilleStd-Roman"/>
          <w:color w:val="242021"/>
          <w:sz w:val="24"/>
          <w:szCs w:val="24"/>
        </w:rPr>
        <w:t xml:space="preserve">0, </w:t>
      </w:r>
      <w:r w:rsidRPr="0008190A">
        <w:rPr>
          <w:rFonts w:ascii="NewBaskervilleStd-Italic" w:hAnsi="NewBaskervilleStd-Italic"/>
          <w:i/>
          <w:iCs/>
          <w:color w:val="242021"/>
          <w:sz w:val="24"/>
          <w:szCs w:val="24"/>
        </w:rPr>
        <w:t xml:space="preserve">y </w:t>
      </w:r>
      <w:r w:rsidRPr="0008190A">
        <w:rPr>
          <w:rFonts w:ascii="MathematicalPiLTStd-1" w:hAnsi="MathematicalPiLTStd-1"/>
          <w:color w:val="242021"/>
          <w:sz w:val="24"/>
          <w:szCs w:val="24"/>
        </w:rPr>
        <w:t xml:space="preserve">= </w:t>
      </w:r>
      <w:r w:rsidRPr="0008190A">
        <w:rPr>
          <w:rFonts w:ascii="NewBaskervilleStd-Roman" w:hAnsi="NewBaskervilleStd-Roman"/>
          <w:color w:val="242021"/>
          <w:sz w:val="24"/>
          <w:szCs w:val="24"/>
        </w:rPr>
        <w:t xml:space="preserve">20.0 cm, </w:t>
      </w:r>
      <w:r w:rsidRPr="0008190A">
        <w:rPr>
          <w:rFonts w:ascii="NewBaskervilleStd-Italic" w:hAnsi="NewBaskervilleStd-Italic"/>
          <w:i/>
          <w:iCs/>
          <w:color w:val="242021"/>
          <w:sz w:val="24"/>
          <w:szCs w:val="24"/>
        </w:rPr>
        <w:t xml:space="preserve">z </w:t>
      </w:r>
      <w:r w:rsidRPr="0008190A">
        <w:rPr>
          <w:rFonts w:ascii="MathematicalPiLTStd-1" w:hAnsi="MathematicalPiLTStd-1"/>
          <w:color w:val="242021"/>
          <w:sz w:val="24"/>
          <w:szCs w:val="24"/>
        </w:rPr>
        <w:t xml:space="preserve">= </w:t>
      </w:r>
      <w:r w:rsidRPr="0008190A">
        <w:rPr>
          <w:rFonts w:ascii="NewBaskervilleStd-Roman" w:hAnsi="NewBaskervilleStd-Roman"/>
          <w:color w:val="242021"/>
          <w:sz w:val="24"/>
          <w:szCs w:val="24"/>
        </w:rPr>
        <w:t xml:space="preserve">0). (b) Find the magnetic field it creates at the same point. (c) Find the force exerted on an electron at this point, moving with a velocity of </w:t>
      </w:r>
      <w:r w:rsidRPr="0008190A">
        <w:rPr>
          <w:rFonts w:ascii="MathematicalPiLTStd-3" w:hAnsi="MathematicalPiLTStd-3"/>
          <w:color w:val="242021"/>
          <w:sz w:val="24"/>
          <w:szCs w:val="24"/>
        </w:rPr>
        <w:t>(</w:t>
      </w:r>
      <w:r w:rsidRPr="0008190A">
        <w:rPr>
          <w:rFonts w:ascii="NewBaskervilleStd-Roman" w:hAnsi="NewBaskervilleStd-Roman"/>
          <w:color w:val="242021"/>
          <w:sz w:val="24"/>
          <w:szCs w:val="24"/>
        </w:rPr>
        <w:t xml:space="preserve">2.40 </w:t>
      </w:r>
      <w:r w:rsidRPr="0008190A">
        <w:rPr>
          <w:rFonts w:ascii="MathematicalPiLTStd-1" w:hAnsi="MathematicalPiLTStd-1"/>
          <w:color w:val="242021"/>
          <w:sz w:val="24"/>
          <w:szCs w:val="24"/>
        </w:rPr>
        <w:t xml:space="preserve">x </w:t>
      </w:r>
      <w:r w:rsidRPr="0008190A">
        <w:rPr>
          <w:rFonts w:ascii="NewBaskervilleStd-Roman" w:hAnsi="NewBaskervilleStd-Roman"/>
          <w:color w:val="242021"/>
          <w:sz w:val="24"/>
          <w:szCs w:val="24"/>
        </w:rPr>
        <w:t>10</w:t>
      </w:r>
      <w:r w:rsidRPr="0008190A">
        <w:rPr>
          <w:rFonts w:ascii="NewBaskervilleStd-Roman" w:hAnsi="NewBaskervilleStd-Roman"/>
          <w:color w:val="242021"/>
          <w:sz w:val="24"/>
          <w:szCs w:val="24"/>
          <w:vertAlign w:val="superscript"/>
        </w:rPr>
        <w:t>8</w:t>
      </w:r>
      <w:r w:rsidRPr="0008190A">
        <w:rPr>
          <w:rFonts w:ascii="NewBaskervilleStd-Roman" w:hAnsi="NewBaskervilleStd-Roman"/>
          <w:color w:val="242021"/>
          <w:sz w:val="24"/>
          <w:szCs w:val="24"/>
        </w:rPr>
        <w:t xml:space="preserve">) </w:t>
      </w:r>
      <m:oMath>
        <m:acc>
          <m:accPr>
            <m:ctrlPr>
              <w:rPr>
                <w:rFonts w:ascii="Cambria Math" w:hAnsi="Cambria Math"/>
                <w:i/>
                <w:color w:val="242021"/>
                <w:sz w:val="24"/>
                <w:szCs w:val="24"/>
              </w:rPr>
            </m:ctrlPr>
          </m:accPr>
          <m:e>
            <m:r>
              <w:rPr>
                <w:rFonts w:ascii="Cambria Math" w:hAnsi="Cambria Math"/>
                <w:color w:val="242021"/>
                <w:sz w:val="24"/>
                <w:szCs w:val="24"/>
              </w:rPr>
              <m:t>i</m:t>
            </m:r>
          </m:e>
        </m:acc>
      </m:oMath>
      <w:r w:rsidRPr="0008190A">
        <w:rPr>
          <w:rFonts w:ascii="NewBaskervilleStd-Bold" w:hAnsi="NewBaskervilleStd-Bold"/>
          <w:b/>
          <w:bCs/>
          <w:color w:val="242021"/>
          <w:sz w:val="24"/>
          <w:szCs w:val="24"/>
        </w:rPr>
        <w:t xml:space="preserve"> </w:t>
      </w:r>
      <w:r w:rsidRPr="0008190A">
        <w:rPr>
          <w:rFonts w:ascii="NewBaskervilleStd-Roman" w:hAnsi="NewBaskervilleStd-Roman"/>
          <w:color w:val="242021"/>
          <w:sz w:val="24"/>
          <w:szCs w:val="24"/>
        </w:rPr>
        <w:t>m/s</w:t>
      </w:r>
    </w:p>
    <w:p w14:paraId="57ADA122" w14:textId="4DD2C32F" w:rsidR="0008190A" w:rsidRDefault="0008190A" w:rsidP="0008190A">
      <w:pPr>
        <w:tabs>
          <w:tab w:val="left" w:pos="1620"/>
          <w:tab w:val="left" w:pos="2160"/>
        </w:tabs>
        <w:spacing w:before="120" w:after="120" w:line="360" w:lineRule="auto"/>
        <w:rPr>
          <w:rFonts w:ascii="Palatino Linotype" w:hAnsi="Palatino Linotype"/>
          <w:sz w:val="24"/>
          <w:szCs w:val="24"/>
        </w:rPr>
      </w:pPr>
      <w:r w:rsidRPr="00D77470">
        <w:rPr>
          <w:rFonts w:ascii="Palatino Linotype" w:hAnsi="Palatino Linotype"/>
          <w:sz w:val="24"/>
          <w:szCs w:val="24"/>
        </w:rPr>
        <w:tab/>
      </w:r>
      <w:r w:rsidRPr="00D77470">
        <w:rPr>
          <w:rFonts w:ascii="Palatino Linotype" w:hAnsi="Palatino Linotype"/>
          <w:sz w:val="24"/>
          <w:szCs w:val="24"/>
        </w:rPr>
        <w:tab/>
      </w:r>
      <w:r w:rsidRPr="00D77470">
        <w:rPr>
          <w:rFonts w:ascii="Palatino Linotype" w:hAnsi="Palatino Linotype"/>
          <w:sz w:val="24"/>
          <w:szCs w:val="24"/>
        </w:rPr>
        <w:tab/>
      </w:r>
    </w:p>
    <w:p w14:paraId="2996BB9D" w14:textId="16A85233" w:rsidR="005860F6" w:rsidRDefault="005860F6" w:rsidP="0008190A">
      <w:pPr>
        <w:tabs>
          <w:tab w:val="left" w:pos="1620"/>
          <w:tab w:val="left" w:pos="2160"/>
        </w:tabs>
        <w:spacing w:before="120" w:after="120" w:line="360" w:lineRule="auto"/>
        <w:rPr>
          <w:rFonts w:ascii="Palatino Linotype" w:hAnsi="Palatino Linotype"/>
          <w:sz w:val="24"/>
          <w:szCs w:val="24"/>
        </w:rPr>
      </w:pPr>
    </w:p>
    <w:p w14:paraId="52663209" w14:textId="359A765C" w:rsidR="005860F6" w:rsidRDefault="005860F6" w:rsidP="0008190A">
      <w:pPr>
        <w:tabs>
          <w:tab w:val="left" w:pos="1620"/>
          <w:tab w:val="left" w:pos="2160"/>
        </w:tabs>
        <w:spacing w:before="120" w:after="120" w:line="360" w:lineRule="auto"/>
        <w:rPr>
          <w:rFonts w:ascii="Palatino Linotype" w:hAnsi="Palatino Linotype"/>
          <w:sz w:val="24"/>
          <w:szCs w:val="24"/>
        </w:rPr>
      </w:pPr>
    </w:p>
    <w:p w14:paraId="01BB8144" w14:textId="115AB904" w:rsidR="005860F6" w:rsidRDefault="005860F6" w:rsidP="0008190A">
      <w:pPr>
        <w:tabs>
          <w:tab w:val="left" w:pos="1620"/>
          <w:tab w:val="left" w:pos="2160"/>
        </w:tabs>
        <w:spacing w:before="120" w:after="120" w:line="360" w:lineRule="auto"/>
        <w:rPr>
          <w:rFonts w:ascii="Palatino Linotype" w:hAnsi="Palatino Linotype"/>
          <w:sz w:val="24"/>
          <w:szCs w:val="24"/>
        </w:rPr>
      </w:pPr>
    </w:p>
    <w:p w14:paraId="6078817B" w14:textId="0A0C30EA" w:rsidR="005860F6" w:rsidRDefault="005860F6" w:rsidP="0008190A">
      <w:pPr>
        <w:tabs>
          <w:tab w:val="left" w:pos="1620"/>
          <w:tab w:val="left" w:pos="2160"/>
        </w:tabs>
        <w:spacing w:before="120" w:after="120" w:line="360" w:lineRule="auto"/>
        <w:rPr>
          <w:rFonts w:ascii="Palatino Linotype" w:hAnsi="Palatino Linotype"/>
          <w:sz w:val="24"/>
          <w:szCs w:val="24"/>
        </w:rPr>
      </w:pPr>
    </w:p>
    <w:p w14:paraId="10BD43B2" w14:textId="47DAD077" w:rsidR="005860F6" w:rsidRDefault="005860F6" w:rsidP="0008190A">
      <w:pPr>
        <w:tabs>
          <w:tab w:val="left" w:pos="1620"/>
          <w:tab w:val="left" w:pos="2160"/>
        </w:tabs>
        <w:spacing w:before="120" w:after="120" w:line="360" w:lineRule="auto"/>
        <w:rPr>
          <w:rFonts w:ascii="Palatino Linotype" w:hAnsi="Palatino Linotype"/>
          <w:sz w:val="24"/>
          <w:szCs w:val="24"/>
        </w:rPr>
      </w:pPr>
    </w:p>
    <w:p w14:paraId="307C460A" w14:textId="2A97BB2F" w:rsidR="005860F6" w:rsidRDefault="005860F6" w:rsidP="0008190A">
      <w:pPr>
        <w:tabs>
          <w:tab w:val="left" w:pos="1620"/>
          <w:tab w:val="left" w:pos="2160"/>
        </w:tabs>
        <w:spacing w:before="120" w:after="120" w:line="360" w:lineRule="auto"/>
        <w:rPr>
          <w:rFonts w:ascii="Palatino Linotype" w:hAnsi="Palatino Linotype"/>
          <w:sz w:val="24"/>
          <w:szCs w:val="24"/>
        </w:rPr>
      </w:pPr>
    </w:p>
    <w:p w14:paraId="19F4D3D7" w14:textId="77777777" w:rsidR="005860F6" w:rsidRPr="0008190A" w:rsidRDefault="005860F6" w:rsidP="0008190A">
      <w:pPr>
        <w:tabs>
          <w:tab w:val="left" w:pos="1620"/>
          <w:tab w:val="left" w:pos="2160"/>
        </w:tabs>
        <w:spacing w:before="120" w:after="120" w:line="360" w:lineRule="auto"/>
        <w:rPr>
          <w:rFonts w:ascii="Arial" w:hAnsi="Arial" w:cs="Arial"/>
          <w:sz w:val="24"/>
          <w:szCs w:val="24"/>
        </w:rPr>
      </w:pPr>
    </w:p>
    <w:p w14:paraId="6781A176" w14:textId="0D0E877B" w:rsidR="00AC4401" w:rsidRDefault="0008190A" w:rsidP="005860F6">
      <w:pPr>
        <w:pStyle w:val="1a"/>
        <w:numPr>
          <w:ilvl w:val="0"/>
          <w:numId w:val="20"/>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08190A">
        <w:rPr>
          <w:rFonts w:ascii="NewBaskervilleStd-Roman" w:eastAsiaTheme="minorEastAsia" w:hAnsi="NewBaskervilleStd-Roman" w:cstheme="minorBidi"/>
          <w:color w:val="242021"/>
          <w:sz w:val="24"/>
          <w:szCs w:val="24"/>
          <w:lang w:eastAsia="zh-TW"/>
        </w:rPr>
        <w:t xml:space="preserve">The distance to the North Star, Polaris, is approximately 6.44 </w:t>
      </w:r>
      <w:r>
        <w:rPr>
          <w:rFonts w:ascii="MathematicalPiLTStd-1" w:eastAsiaTheme="minorEastAsia" w:hAnsi="MathematicalPiLTStd-1" w:cstheme="minorBidi"/>
          <w:color w:val="242021"/>
          <w:sz w:val="24"/>
          <w:szCs w:val="24"/>
          <w:lang w:eastAsia="zh-TW"/>
        </w:rPr>
        <w:t>x</w:t>
      </w:r>
      <w:r w:rsidRPr="0008190A">
        <w:rPr>
          <w:rFonts w:ascii="MathematicalPiLTStd-1" w:eastAsiaTheme="minorEastAsia" w:hAnsi="MathematicalPiLTStd-1" w:cstheme="minorBidi"/>
          <w:color w:val="242021"/>
          <w:sz w:val="24"/>
          <w:szCs w:val="24"/>
          <w:lang w:eastAsia="zh-TW"/>
        </w:rPr>
        <w:t xml:space="preserve"> </w:t>
      </w:r>
      <w:r w:rsidRPr="0008190A">
        <w:rPr>
          <w:rFonts w:ascii="NewBaskervilleStd-Roman" w:eastAsiaTheme="minorEastAsia" w:hAnsi="NewBaskervilleStd-Roman" w:cstheme="minorBidi"/>
          <w:color w:val="242021"/>
          <w:sz w:val="24"/>
          <w:szCs w:val="24"/>
          <w:lang w:eastAsia="zh-TW"/>
        </w:rPr>
        <w:t>10</w:t>
      </w:r>
      <w:r w:rsidRPr="0008190A">
        <w:rPr>
          <w:rFonts w:ascii="NewBaskervilleStd-Roman" w:eastAsiaTheme="minorEastAsia" w:hAnsi="NewBaskervilleStd-Roman" w:cstheme="minorBidi"/>
          <w:color w:val="242021"/>
          <w:sz w:val="24"/>
          <w:szCs w:val="24"/>
          <w:vertAlign w:val="superscript"/>
          <w:lang w:eastAsia="zh-TW"/>
        </w:rPr>
        <w:t>18</w:t>
      </w:r>
      <w:r w:rsidRPr="0008190A">
        <w:rPr>
          <w:rFonts w:ascii="NewBaskervilleStd-Roman" w:eastAsiaTheme="minorEastAsia" w:hAnsi="NewBaskervilleStd-Roman" w:cstheme="minorBidi"/>
          <w:color w:val="242021"/>
          <w:sz w:val="24"/>
          <w:szCs w:val="24"/>
          <w:lang w:eastAsia="zh-TW"/>
        </w:rPr>
        <w:t xml:space="preserve"> m. (a) If Polaris were to burn out today, how many years from now would we see it disappear? (b) What time interval is required for sunlight to reach the Earth? (c) What time interval is required for a microwave signal to travel from the Earth to the Moon and back?</w:t>
      </w:r>
    </w:p>
    <w:p w14:paraId="76534F3E" w14:textId="74079757" w:rsidR="0008190A" w:rsidRDefault="0008190A"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r>
        <w:rPr>
          <w:rFonts w:ascii="Palatino Linotype" w:hAnsi="Palatino Linotype"/>
          <w:sz w:val="24"/>
        </w:rPr>
        <w:tab/>
      </w:r>
    </w:p>
    <w:p w14:paraId="6245D512" w14:textId="2C0C061B" w:rsidR="005860F6" w:rsidRDefault="005860F6"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p>
    <w:p w14:paraId="6453093B" w14:textId="60960AF3" w:rsidR="005860F6" w:rsidRDefault="005860F6"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p>
    <w:p w14:paraId="772F0968" w14:textId="6288C1A8" w:rsidR="005860F6" w:rsidRDefault="005860F6"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p>
    <w:p w14:paraId="337A3302" w14:textId="7203998F" w:rsidR="005860F6" w:rsidRDefault="005860F6"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p>
    <w:p w14:paraId="0F26E7E2" w14:textId="629A6FFD" w:rsidR="005860F6" w:rsidRDefault="005860F6"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p>
    <w:p w14:paraId="59C7212A" w14:textId="47502372" w:rsidR="005860F6" w:rsidRDefault="005860F6"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p>
    <w:p w14:paraId="686CA86D" w14:textId="77777777" w:rsidR="005860F6" w:rsidRDefault="005860F6" w:rsidP="005860F6">
      <w:pPr>
        <w:pStyle w:val="1a"/>
        <w:tabs>
          <w:tab w:val="clear" w:pos="900"/>
          <w:tab w:val="left" w:pos="1080"/>
          <w:tab w:val="left" w:pos="1620"/>
          <w:tab w:val="left" w:pos="2160"/>
        </w:tabs>
        <w:spacing w:before="120" w:after="120" w:line="360" w:lineRule="auto"/>
        <w:rPr>
          <w:rFonts w:ascii="Palatino Linotype" w:hAnsi="Palatino Linotype"/>
          <w:sz w:val="24"/>
          <w:szCs w:val="24"/>
        </w:rPr>
      </w:pPr>
    </w:p>
    <w:p w14:paraId="51A105F9" w14:textId="76D69863" w:rsidR="0008190A" w:rsidRPr="0008190A" w:rsidRDefault="0008190A" w:rsidP="005860F6">
      <w:pPr>
        <w:pStyle w:val="1a"/>
        <w:numPr>
          <w:ilvl w:val="0"/>
          <w:numId w:val="20"/>
        </w:numPr>
        <w:tabs>
          <w:tab w:val="clear" w:pos="900"/>
          <w:tab w:val="left" w:pos="2160"/>
        </w:tabs>
        <w:spacing w:before="120" w:after="120" w:line="360" w:lineRule="auto"/>
        <w:rPr>
          <w:rFonts w:ascii="Palatino LT Std" w:hAnsi="Palatino LT Std"/>
          <w:sz w:val="24"/>
          <w:szCs w:val="24"/>
          <w:lang w:val="en-GB"/>
        </w:rPr>
      </w:pPr>
      <w:r w:rsidRPr="0008190A">
        <w:rPr>
          <w:rFonts w:ascii="NewBaskervilleStd-Roman" w:eastAsiaTheme="minorEastAsia" w:hAnsi="NewBaskervilleStd-Roman" w:cstheme="minorBidi"/>
          <w:color w:val="242021"/>
          <w:sz w:val="24"/>
          <w:szCs w:val="24"/>
          <w:lang w:eastAsia="zh-TW"/>
        </w:rPr>
        <w:lastRenderedPageBreak/>
        <w:t xml:space="preserve">At one location on the Earth, the rms value of the magnetic field caused by solar radiation is 1.80 </w:t>
      </w:r>
      <w:r>
        <w:rPr>
          <w:rFonts w:ascii="MathematicalPi-One-Italic" w:eastAsiaTheme="minorEastAsia" w:hAnsi="MathematicalPi-One-Italic" w:cs="MathematicalPi-One-Italic"/>
          <w:i/>
          <w:iCs/>
          <w:color w:val="242021"/>
          <w:sz w:val="24"/>
          <w:szCs w:val="24"/>
          <w:lang w:eastAsia="zh-TW"/>
        </w:rPr>
        <w:t>µ</w:t>
      </w:r>
      <w:r w:rsidRPr="0008190A">
        <w:rPr>
          <w:rFonts w:ascii="NewBaskervilleStd-Roman" w:eastAsiaTheme="minorEastAsia" w:hAnsi="NewBaskervilleStd-Roman" w:cstheme="minorBidi"/>
          <w:color w:val="242021"/>
          <w:sz w:val="24"/>
          <w:szCs w:val="24"/>
          <w:lang w:eastAsia="zh-TW"/>
        </w:rPr>
        <w:t>T. From this value, calculate (a) the rms electric field due to solar radiation, (b) the average energy density of the solar component of electromagnetic radiation at this location, and (c) the average magnitude of the Poynting vector for the Sun’s radiation.</w:t>
      </w:r>
    </w:p>
    <w:p w14:paraId="21A1119E" w14:textId="51836E6B" w:rsidR="0008190A" w:rsidRDefault="0008190A" w:rsidP="005860F6">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color w:val="auto"/>
          <w:sz w:val="24"/>
          <w:szCs w:val="24"/>
        </w:rPr>
      </w:pPr>
      <w:r>
        <w:rPr>
          <w:rFonts w:ascii="Palatino Linotype" w:hAnsi="Palatino Linotype"/>
          <w:color w:val="auto"/>
          <w:sz w:val="24"/>
        </w:rPr>
        <w:tab/>
      </w:r>
    </w:p>
    <w:p w14:paraId="3A2FE706" w14:textId="5ABE9716" w:rsidR="005860F6" w:rsidRDefault="005860F6" w:rsidP="005860F6">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color w:val="auto"/>
          <w:sz w:val="24"/>
          <w:szCs w:val="24"/>
        </w:rPr>
      </w:pPr>
    </w:p>
    <w:p w14:paraId="5CB712E3" w14:textId="765C7DE1" w:rsidR="005860F6" w:rsidRDefault="005860F6" w:rsidP="005860F6">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color w:val="auto"/>
          <w:sz w:val="24"/>
          <w:szCs w:val="24"/>
        </w:rPr>
      </w:pPr>
    </w:p>
    <w:p w14:paraId="555624C3" w14:textId="64CD28C6" w:rsidR="005860F6" w:rsidRDefault="005860F6" w:rsidP="005860F6">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color w:val="auto"/>
          <w:sz w:val="24"/>
          <w:szCs w:val="24"/>
        </w:rPr>
      </w:pPr>
    </w:p>
    <w:p w14:paraId="2DA22F43" w14:textId="41FBF66E" w:rsidR="005860F6" w:rsidRDefault="005860F6" w:rsidP="005860F6">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color w:val="auto"/>
          <w:sz w:val="24"/>
          <w:szCs w:val="24"/>
        </w:rPr>
      </w:pPr>
    </w:p>
    <w:p w14:paraId="7A29B2AC" w14:textId="2CB87316" w:rsidR="005860F6" w:rsidRDefault="005860F6" w:rsidP="005860F6">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color w:val="auto"/>
          <w:sz w:val="24"/>
          <w:szCs w:val="24"/>
        </w:rPr>
      </w:pPr>
    </w:p>
    <w:p w14:paraId="3B23DD8C" w14:textId="77777777" w:rsidR="005860F6" w:rsidRDefault="005860F6" w:rsidP="005860F6">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inotype" w:hAnsi="Palatino Linotype"/>
          <w:sz w:val="24"/>
          <w:szCs w:val="24"/>
        </w:rPr>
      </w:pPr>
    </w:p>
    <w:p w14:paraId="0C00FD9D" w14:textId="7D56B638" w:rsidR="00480606" w:rsidRDefault="00480606" w:rsidP="005860F6">
      <w:pPr>
        <w:pStyle w:val="1a"/>
        <w:numPr>
          <w:ilvl w:val="0"/>
          <w:numId w:val="20"/>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480606">
        <w:rPr>
          <w:rFonts w:ascii="NewBaskervilleStd-Roman" w:eastAsiaTheme="minorEastAsia" w:hAnsi="NewBaskervilleStd-Roman" w:cstheme="minorBidi"/>
          <w:color w:val="242021"/>
          <w:sz w:val="24"/>
          <w:szCs w:val="24"/>
          <w:lang w:eastAsia="zh-TW"/>
        </w:rPr>
        <w:t>A 15.0-mW helium–neon laser emits a beam of circular cross section with a diameter of 2.00 mm. (a) Find the maximum electric field in the beam. (b) What total energy is contained in a 1.00-m length of the beam? (c) Find the momentum carried by a 1.00-m length of the beam.</w:t>
      </w:r>
    </w:p>
    <w:p w14:paraId="00A3650D" w14:textId="69F7136E" w:rsidR="00480606" w:rsidRPr="00D77470" w:rsidRDefault="00480606" w:rsidP="005860F6">
      <w:pPr>
        <w:pStyle w:val="Qalpha"/>
        <w:tabs>
          <w:tab w:val="clear" w:pos="1520"/>
          <w:tab w:val="clear" w:pos="3940"/>
          <w:tab w:val="left" w:pos="1080"/>
          <w:tab w:val="left" w:pos="1620"/>
          <w:tab w:val="left" w:pos="2160"/>
        </w:tabs>
        <w:spacing w:before="120" w:after="120" w:line="360" w:lineRule="auto"/>
        <w:ind w:left="1627" w:hanging="1627"/>
        <w:rPr>
          <w:rFonts w:ascii="Palatino Linotype" w:hAnsi="Palatino Linotype"/>
          <w:color w:val="auto"/>
          <w:sz w:val="24"/>
        </w:rPr>
      </w:pPr>
      <w:r>
        <w:rPr>
          <w:rFonts w:ascii="Palatino Linotype" w:hAnsi="Palatino Linotype"/>
          <w:color w:val="auto"/>
          <w:sz w:val="24"/>
        </w:rPr>
        <w:tab/>
      </w:r>
    </w:p>
    <w:p w14:paraId="02997A4F" w14:textId="77777777" w:rsidR="00480606" w:rsidRPr="00480606" w:rsidRDefault="00480606" w:rsidP="0008190A">
      <w:pPr>
        <w:pStyle w:val="1a"/>
        <w:tabs>
          <w:tab w:val="clear" w:pos="900"/>
          <w:tab w:val="left" w:pos="2160"/>
        </w:tabs>
        <w:spacing w:before="120" w:after="120" w:line="360" w:lineRule="auto"/>
        <w:ind w:left="426" w:firstLine="0"/>
        <w:rPr>
          <w:rFonts w:ascii="Palatino LT Std" w:hAnsi="Palatino LT Std"/>
          <w:sz w:val="24"/>
          <w:szCs w:val="24"/>
          <w:lang w:val="en-GB"/>
        </w:rPr>
      </w:pPr>
    </w:p>
    <w:sectPr w:rsidR="00480606" w:rsidRPr="00480606"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LTStd-3">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thematicalPi-One-Italic">
    <w:altName w:val="DokChampa"/>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C0DC6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9"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972130500">
    <w:abstractNumId w:val="5"/>
  </w:num>
  <w:num w:numId="2" w16cid:durableId="518350877">
    <w:abstractNumId w:val="20"/>
  </w:num>
  <w:num w:numId="3" w16cid:durableId="776564354">
    <w:abstractNumId w:val="9"/>
  </w:num>
  <w:num w:numId="4" w16cid:durableId="1812676657">
    <w:abstractNumId w:val="7"/>
  </w:num>
  <w:num w:numId="5" w16cid:durableId="2036809707">
    <w:abstractNumId w:val="13"/>
  </w:num>
  <w:num w:numId="6" w16cid:durableId="725838932">
    <w:abstractNumId w:val="12"/>
  </w:num>
  <w:num w:numId="7" w16cid:durableId="818501873">
    <w:abstractNumId w:val="14"/>
  </w:num>
  <w:num w:numId="8" w16cid:durableId="2074306344">
    <w:abstractNumId w:val="18"/>
  </w:num>
  <w:num w:numId="9" w16cid:durableId="295527021">
    <w:abstractNumId w:val="17"/>
  </w:num>
  <w:num w:numId="10" w16cid:durableId="451561759">
    <w:abstractNumId w:val="4"/>
  </w:num>
  <w:num w:numId="11" w16cid:durableId="1687058924">
    <w:abstractNumId w:val="0"/>
  </w:num>
  <w:num w:numId="12" w16cid:durableId="579873204">
    <w:abstractNumId w:val="15"/>
  </w:num>
  <w:num w:numId="13" w16cid:durableId="15471935">
    <w:abstractNumId w:val="11"/>
  </w:num>
  <w:num w:numId="14" w16cid:durableId="1119566895">
    <w:abstractNumId w:val="16"/>
  </w:num>
  <w:num w:numId="15" w16cid:durableId="1187065728">
    <w:abstractNumId w:val="10"/>
  </w:num>
  <w:num w:numId="16" w16cid:durableId="367143206">
    <w:abstractNumId w:val="6"/>
  </w:num>
  <w:num w:numId="17" w16cid:durableId="2074765638">
    <w:abstractNumId w:val="19"/>
  </w:num>
  <w:num w:numId="18" w16cid:durableId="44837626">
    <w:abstractNumId w:val="1"/>
  </w:num>
  <w:num w:numId="19" w16cid:durableId="645208603">
    <w:abstractNumId w:val="8"/>
  </w:num>
  <w:num w:numId="20" w16cid:durableId="1653217448">
    <w:abstractNumId w:val="2"/>
  </w:num>
  <w:num w:numId="21" w16cid:durableId="390351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83FE0"/>
    <w:rsid w:val="001876EA"/>
    <w:rsid w:val="001953FA"/>
    <w:rsid w:val="001A6B47"/>
    <w:rsid w:val="001B2B59"/>
    <w:rsid w:val="001C24B6"/>
    <w:rsid w:val="001E0DA5"/>
    <w:rsid w:val="001E43A5"/>
    <w:rsid w:val="001E5523"/>
    <w:rsid w:val="00203523"/>
    <w:rsid w:val="002233E7"/>
    <w:rsid w:val="0024356C"/>
    <w:rsid w:val="00274292"/>
    <w:rsid w:val="002C566C"/>
    <w:rsid w:val="002D3A02"/>
    <w:rsid w:val="00320DBA"/>
    <w:rsid w:val="003244CB"/>
    <w:rsid w:val="003656F3"/>
    <w:rsid w:val="003721D5"/>
    <w:rsid w:val="003879FE"/>
    <w:rsid w:val="00391898"/>
    <w:rsid w:val="003F57D1"/>
    <w:rsid w:val="00427614"/>
    <w:rsid w:val="0043034D"/>
    <w:rsid w:val="0043373A"/>
    <w:rsid w:val="0044340B"/>
    <w:rsid w:val="00480606"/>
    <w:rsid w:val="004A323E"/>
    <w:rsid w:val="004A4A13"/>
    <w:rsid w:val="004E364F"/>
    <w:rsid w:val="005075F2"/>
    <w:rsid w:val="0056147E"/>
    <w:rsid w:val="005704DD"/>
    <w:rsid w:val="005860F6"/>
    <w:rsid w:val="00590A3C"/>
    <w:rsid w:val="005C664A"/>
    <w:rsid w:val="005E30CE"/>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A40EC"/>
    <w:rsid w:val="00AC4401"/>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2021-04-10T12:54:00Z</dcterms:created>
  <dcterms:modified xsi:type="dcterms:W3CDTF">2023-02-09T03:06:00Z</dcterms:modified>
</cp:coreProperties>
</file>