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58FDDB74" w:rsidR="0043034D" w:rsidRPr="00AE4D09"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AE4D09">
        <w:rPr>
          <w:rFonts w:ascii="Arial" w:hAnsi="Arial" w:cs="Arial"/>
          <w:b/>
          <w:bCs/>
          <w:sz w:val="44"/>
          <w:szCs w:val="44"/>
        </w:rPr>
        <w:t>Chapter-2</w:t>
      </w:r>
      <w:r w:rsidR="003879FE" w:rsidRPr="00AE4D09">
        <w:rPr>
          <w:rFonts w:ascii="Arial" w:hAnsi="Arial" w:cs="Arial"/>
          <w:b/>
          <w:bCs/>
          <w:sz w:val="44"/>
          <w:szCs w:val="44"/>
        </w:rPr>
        <w:t>5</w:t>
      </w:r>
    </w:p>
    <w:p w14:paraId="4D329443" w14:textId="689785CF" w:rsidR="00787CAD" w:rsidRPr="00CB16B5" w:rsidRDefault="00CB16B5" w:rsidP="00CB16B5">
      <w:pPr>
        <w:pStyle w:val="1a"/>
        <w:numPr>
          <w:ilvl w:val="0"/>
          <w:numId w:val="12"/>
        </w:numPr>
        <w:tabs>
          <w:tab w:val="clear" w:pos="900"/>
          <w:tab w:val="left" w:pos="1620"/>
          <w:tab w:val="left" w:pos="2160"/>
        </w:tabs>
        <w:spacing w:before="120" w:after="120" w:line="360" w:lineRule="auto"/>
        <w:rPr>
          <w:rFonts w:ascii="Times New Roman" w:eastAsiaTheme="minorEastAsia" w:hAnsi="Times New Roman"/>
          <w:color w:val="242021"/>
          <w:sz w:val="24"/>
          <w:szCs w:val="24"/>
          <w:lang w:eastAsia="zh-TW"/>
        </w:rPr>
      </w:pPr>
      <w:r w:rsidRPr="00CB16B5">
        <w:rPr>
          <w:rFonts w:ascii="Times New Roman" w:eastAsiaTheme="minorEastAsia" w:hAnsi="Times New Roman"/>
          <w:color w:val="242021"/>
          <w:sz w:val="24"/>
          <w:szCs w:val="24"/>
          <w:lang w:eastAsia="zh-TW"/>
        </w:rPr>
        <w:t>Two capacitors give an equivalent capacitance of 9.00 pF when connected in parallel and an equivalent capacitance of 2.00 pF when connected in series. What is the capacitance of each capacitor?</w:t>
      </w:r>
    </w:p>
    <w:p w14:paraId="17AAD40A" w14:textId="0FCA1235" w:rsidR="00CB16B5" w:rsidRPr="00F30FAE" w:rsidRDefault="00CB16B5" w:rsidP="00CB16B5">
      <w:pPr>
        <w:pStyle w:val="Q"/>
        <w:tabs>
          <w:tab w:val="clear" w:pos="1280"/>
          <w:tab w:val="clear" w:pos="3940"/>
          <w:tab w:val="left" w:pos="1080"/>
          <w:tab w:val="left" w:pos="1620"/>
          <w:tab w:val="left" w:pos="2160"/>
        </w:tabs>
        <w:spacing w:before="120" w:after="120" w:line="360" w:lineRule="auto"/>
        <w:ind w:left="1620" w:hanging="1620"/>
        <w:jc w:val="both"/>
        <w:rPr>
          <w:rFonts w:ascii="Palatino LT Std" w:hAnsi="Palatino LT Std"/>
          <w:sz w:val="24"/>
          <w:szCs w:val="24"/>
        </w:rPr>
      </w:pPr>
      <w:r>
        <w:rPr>
          <w:rStyle w:val="Italic"/>
          <w:rFonts w:ascii="Palatino LT Std" w:hAnsi="Palatino LT Std"/>
          <w:color w:val="auto"/>
          <w:sz w:val="24"/>
          <w:szCs w:val="24"/>
        </w:rPr>
        <w:tab/>
      </w:r>
      <w:r w:rsidRPr="00F30FAE">
        <w:rPr>
          <w:rStyle w:val="Italic"/>
          <w:rFonts w:ascii="Palatino LT Std" w:hAnsi="Palatino LT Std"/>
          <w:color w:val="auto"/>
          <w:sz w:val="24"/>
          <w:szCs w:val="24"/>
        </w:rPr>
        <w:t>C</w:t>
      </w:r>
      <w:r w:rsidRPr="00F30FAE">
        <w:rPr>
          <w:rStyle w:val="Italic"/>
          <w:rFonts w:ascii="Palatino LT Std" w:hAnsi="Palatino LT Std"/>
          <w:color w:val="auto"/>
          <w:position w:val="-4"/>
          <w:sz w:val="24"/>
          <w:szCs w:val="24"/>
          <w:vertAlign w:val="subscript"/>
        </w:rPr>
        <w:t>p</w:t>
      </w:r>
      <w:r w:rsidRPr="00F30FAE">
        <w:rPr>
          <w:rFonts w:ascii="Palatino LT Std" w:hAnsi="Palatino LT Std"/>
          <w:sz w:val="24"/>
          <w:szCs w:val="24"/>
        </w:rPr>
        <w:t xml:space="preserve"> = </w:t>
      </w:r>
      <w:r w:rsidRPr="00F30FAE">
        <w:rPr>
          <w:rStyle w:val="Italic"/>
          <w:rFonts w:ascii="Palatino LT Std" w:hAnsi="Palatino LT Std"/>
          <w:color w:val="auto"/>
          <w:sz w:val="24"/>
          <w:szCs w:val="24"/>
        </w:rPr>
        <w:t>C</w:t>
      </w:r>
      <w:r w:rsidRPr="00F30FAE">
        <w:rPr>
          <w:rStyle w:val="Italic"/>
          <w:rFonts w:ascii="Palatino LT Std" w:hAnsi="Palatino LT Std"/>
          <w:color w:val="auto"/>
          <w:position w:val="-4"/>
          <w:sz w:val="24"/>
          <w:szCs w:val="24"/>
          <w:vertAlign w:val="subscript"/>
        </w:rPr>
        <w:t>1</w:t>
      </w:r>
      <w:r w:rsidRPr="00F30FAE">
        <w:rPr>
          <w:rFonts w:ascii="Palatino LT Std" w:hAnsi="Palatino LT Std"/>
          <w:sz w:val="24"/>
          <w:szCs w:val="24"/>
        </w:rPr>
        <w:t xml:space="preserve"> + </w:t>
      </w:r>
      <w:r w:rsidRPr="00F30FAE">
        <w:rPr>
          <w:rStyle w:val="Italic"/>
          <w:rFonts w:ascii="Palatino LT Std" w:hAnsi="Palatino LT Std"/>
          <w:color w:val="auto"/>
          <w:sz w:val="24"/>
          <w:szCs w:val="24"/>
        </w:rPr>
        <w:t>C</w:t>
      </w:r>
      <w:proofErr w:type="gramStart"/>
      <w:r w:rsidRPr="00F30FAE">
        <w:rPr>
          <w:rStyle w:val="Italic"/>
          <w:rFonts w:ascii="Palatino LT Std" w:hAnsi="Palatino LT Std"/>
          <w:color w:val="auto"/>
          <w:position w:val="-4"/>
          <w:sz w:val="24"/>
          <w:szCs w:val="24"/>
          <w:vertAlign w:val="subscript"/>
        </w:rPr>
        <w:t>2</w:t>
      </w:r>
      <w:r w:rsidRPr="00F30FAE">
        <w:rPr>
          <w:rFonts w:ascii="Palatino LT Std" w:hAnsi="Palatino LT Std"/>
          <w:sz w:val="24"/>
          <w:szCs w:val="24"/>
        </w:rPr>
        <w:t xml:space="preserve">  and</w:t>
      </w:r>
      <w:proofErr w:type="gramEnd"/>
      <w:r w:rsidRPr="00F30FAE">
        <w:rPr>
          <w:rFonts w:ascii="Palatino LT Std" w:hAnsi="Palatino LT Std"/>
          <w:position w:val="-1"/>
          <w:sz w:val="24"/>
          <w:szCs w:val="24"/>
        </w:rPr>
        <w:object w:dxaOrig="1460" w:dyaOrig="680" w14:anchorId="37853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3.75pt" o:ole="">
            <v:imagedata r:id="rId6" o:title=""/>
          </v:shape>
          <o:OLEObject Type="Embed" ProgID="Equation.DSMT4" ShapeID="_x0000_i1025" DrawAspect="Content" ObjectID="_1737447550" r:id="rId7"/>
        </w:object>
      </w:r>
      <w:r w:rsidRPr="00F30FAE">
        <w:rPr>
          <w:rFonts w:ascii="Palatino LT Std" w:hAnsi="Palatino LT Std"/>
          <w:sz w:val="24"/>
          <w:szCs w:val="24"/>
        </w:rPr>
        <w:t xml:space="preserve"> Substitute </w:t>
      </w:r>
      <w:r w:rsidRPr="00F30FAE">
        <w:rPr>
          <w:rStyle w:val="Italic"/>
          <w:rFonts w:ascii="Palatino LT Std" w:hAnsi="Palatino LT Std"/>
          <w:color w:val="auto"/>
          <w:sz w:val="24"/>
          <w:szCs w:val="24"/>
        </w:rPr>
        <w:t>C</w:t>
      </w:r>
      <w:r w:rsidRPr="00F30FAE">
        <w:rPr>
          <w:rStyle w:val="Italic"/>
          <w:rFonts w:ascii="Palatino LT Std" w:hAnsi="Palatino LT Std"/>
          <w:color w:val="auto"/>
          <w:position w:val="-4"/>
          <w:sz w:val="24"/>
          <w:szCs w:val="24"/>
          <w:vertAlign w:val="subscript"/>
        </w:rPr>
        <w:t>2</w:t>
      </w:r>
      <w:r w:rsidRPr="00F30FAE">
        <w:rPr>
          <w:rFonts w:ascii="Palatino LT Std" w:hAnsi="Palatino LT Std"/>
          <w:sz w:val="24"/>
          <w:szCs w:val="24"/>
        </w:rPr>
        <w:t xml:space="preserve"> = </w:t>
      </w:r>
      <w:r w:rsidRPr="00F30FAE">
        <w:rPr>
          <w:rStyle w:val="Italic"/>
          <w:rFonts w:ascii="Palatino LT Std" w:hAnsi="Palatino LT Std"/>
          <w:color w:val="auto"/>
          <w:sz w:val="24"/>
          <w:szCs w:val="24"/>
        </w:rPr>
        <w:t>C</w:t>
      </w:r>
      <w:r w:rsidRPr="00F30FAE">
        <w:rPr>
          <w:rStyle w:val="Italic"/>
          <w:rFonts w:ascii="Palatino LT Std" w:hAnsi="Palatino LT Std"/>
          <w:color w:val="auto"/>
          <w:position w:val="-4"/>
          <w:sz w:val="24"/>
          <w:szCs w:val="24"/>
          <w:vertAlign w:val="subscript"/>
        </w:rPr>
        <w:t>p</w:t>
      </w:r>
      <w:r w:rsidRPr="00F30FAE">
        <w:rPr>
          <w:rStyle w:val="Italic"/>
          <w:rFonts w:ascii="Palatino LT Std" w:hAnsi="Palatino LT Std"/>
          <w:color w:val="auto"/>
          <w:position w:val="-4"/>
          <w:sz w:val="24"/>
          <w:szCs w:val="24"/>
          <w:vertAlign w:val="superscript"/>
        </w:rPr>
        <w:t xml:space="preserve"> </w:t>
      </w:r>
      <w:r w:rsidRPr="00F30FAE">
        <w:rPr>
          <w:rFonts w:ascii="Times New Roman" w:hAnsi="Times New Roman" w:cs="Times New Roman"/>
          <w:color w:val="auto"/>
          <w:sz w:val="24"/>
          <w:szCs w:val="24"/>
        </w:rPr>
        <w:t xml:space="preserve">− </w:t>
      </w:r>
      <w:r w:rsidRPr="00F30FAE">
        <w:rPr>
          <w:rStyle w:val="Italic"/>
          <w:rFonts w:ascii="Palatino LT Std" w:hAnsi="Palatino LT Std"/>
          <w:color w:val="auto"/>
          <w:sz w:val="24"/>
          <w:szCs w:val="24"/>
        </w:rPr>
        <w:t>C</w:t>
      </w:r>
      <w:r w:rsidRPr="00F30FAE">
        <w:rPr>
          <w:rStyle w:val="Italic"/>
          <w:rFonts w:ascii="Palatino LT Std" w:hAnsi="Palatino LT Std"/>
          <w:color w:val="auto"/>
          <w:position w:val="-4"/>
          <w:sz w:val="24"/>
          <w:szCs w:val="24"/>
          <w:vertAlign w:val="subscript"/>
        </w:rPr>
        <w:t>1</w:t>
      </w:r>
      <w:r w:rsidRPr="00F30FAE">
        <w:rPr>
          <w:rFonts w:ascii="Palatino LT Std" w:hAnsi="Palatino LT Std"/>
          <w:sz w:val="24"/>
          <w:szCs w:val="24"/>
        </w:rPr>
        <w:t xml:space="preserve">:     </w:t>
      </w:r>
      <w:r w:rsidRPr="00F30FAE">
        <w:rPr>
          <w:rFonts w:ascii="Palatino LT Std" w:hAnsi="Palatino LT Std"/>
          <w:sz w:val="24"/>
          <w:szCs w:val="24"/>
        </w:rPr>
        <w:tab/>
      </w:r>
    </w:p>
    <w:p w14:paraId="0F95462C" w14:textId="77777777" w:rsidR="00CB16B5" w:rsidRPr="00F30FAE" w:rsidRDefault="00CB16B5" w:rsidP="00CB16B5">
      <w:pPr>
        <w:pStyle w:val="Q"/>
        <w:tabs>
          <w:tab w:val="clear" w:pos="1280"/>
          <w:tab w:val="clear" w:pos="3940"/>
          <w:tab w:val="left" w:pos="1080"/>
          <w:tab w:val="left" w:pos="1620"/>
          <w:tab w:val="left" w:pos="2160"/>
        </w:tabs>
        <w:spacing w:before="120" w:after="120" w:line="360" w:lineRule="auto"/>
        <w:ind w:left="1620" w:hanging="1620"/>
        <w:jc w:val="both"/>
        <w:rPr>
          <w:rFonts w:ascii="Palatino LT Std" w:hAnsi="Palatino LT Std"/>
          <w:sz w:val="24"/>
          <w:szCs w:val="24"/>
        </w:rPr>
      </w:pP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object w:dxaOrig="3340" w:dyaOrig="800" w14:anchorId="0D4F04E9">
          <v:shape id="_x0000_i1026" type="#_x0000_t75" style="width:166.5pt;height:40.5pt" o:ole="">
            <v:imagedata r:id="rId8" o:title=""/>
          </v:shape>
          <o:OLEObject Type="Embed" ProgID="Equation.DSMT4" ShapeID="_x0000_i1026" DrawAspect="Content" ObjectID="_1737447551" r:id="rId9"/>
        </w:object>
      </w:r>
    </w:p>
    <w:p w14:paraId="6CB1C4D9" w14:textId="77777777" w:rsidR="00CB16B5" w:rsidRPr="00F30FAE" w:rsidRDefault="00CB16B5" w:rsidP="00CB16B5">
      <w:pPr>
        <w:pStyle w:val="Q"/>
        <w:tabs>
          <w:tab w:val="clear" w:pos="1280"/>
          <w:tab w:val="clear" w:pos="3940"/>
          <w:tab w:val="left" w:pos="1080"/>
          <w:tab w:val="left" w:pos="1620"/>
          <w:tab w:val="left" w:pos="2160"/>
          <w:tab w:val="left" w:pos="3840"/>
        </w:tabs>
        <w:spacing w:before="100" w:after="100" w:line="360" w:lineRule="auto"/>
        <w:ind w:left="1080" w:hanging="1080"/>
        <w:jc w:val="both"/>
        <w:rPr>
          <w:rFonts w:ascii="Palatino LT Std" w:hAnsi="Palatino LT Std"/>
          <w:sz w:val="24"/>
          <w:szCs w:val="24"/>
        </w:rPr>
      </w:pPr>
      <w:r w:rsidRPr="00F30FAE">
        <w:rPr>
          <w:rFonts w:ascii="Palatino LT Std" w:hAnsi="Palatino LT Std"/>
          <w:sz w:val="24"/>
          <w:szCs w:val="24"/>
        </w:rPr>
        <w:tab/>
        <w:t xml:space="preserve">Simplifying, </w:t>
      </w:r>
      <w:r w:rsidRPr="00F30FAE">
        <w:rPr>
          <w:rFonts w:ascii="Palatino LT Std" w:hAnsi="Palatino LT Std"/>
          <w:sz w:val="24"/>
          <w:szCs w:val="24"/>
        </w:rPr>
        <w:tab/>
      </w:r>
    </w:p>
    <w:p w14:paraId="7AD9A1E1" w14:textId="77777777" w:rsidR="00CB16B5" w:rsidRPr="00F30FAE" w:rsidRDefault="00CB16B5" w:rsidP="00CB16B5">
      <w:pPr>
        <w:pStyle w:val="Q"/>
        <w:tabs>
          <w:tab w:val="clear" w:pos="1280"/>
          <w:tab w:val="clear" w:pos="3940"/>
          <w:tab w:val="left" w:pos="1080"/>
          <w:tab w:val="left" w:pos="1620"/>
          <w:tab w:val="left" w:pos="2160"/>
          <w:tab w:val="left" w:pos="3840"/>
        </w:tabs>
        <w:spacing w:before="100" w:after="100" w:line="360" w:lineRule="auto"/>
        <w:ind w:left="1080" w:hanging="1080"/>
        <w:jc w:val="both"/>
        <w:rPr>
          <w:rFonts w:ascii="Palatino LT Std" w:hAnsi="Palatino LT Std"/>
          <w:sz w:val="24"/>
          <w:szCs w:val="24"/>
        </w:rPr>
      </w:pP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object w:dxaOrig="2120" w:dyaOrig="400" w14:anchorId="2B7C26CD">
          <v:shape id="_x0000_i1027" type="#_x0000_t75" style="width:105.75pt;height:20.25pt" o:ole="">
            <v:imagedata r:id="rId10" o:title=""/>
          </v:shape>
          <o:OLEObject Type="Embed" ProgID="Equation.DSMT4" ShapeID="_x0000_i1027" DrawAspect="Content" ObjectID="_1737447552" r:id="rId11"/>
        </w:object>
      </w:r>
    </w:p>
    <w:p w14:paraId="0A24280E" w14:textId="77777777" w:rsidR="00CB16B5" w:rsidRPr="00F30FAE" w:rsidRDefault="00CB16B5"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object w:dxaOrig="4640" w:dyaOrig="780" w14:anchorId="54E95D3D">
          <v:shape id="_x0000_i1028" type="#_x0000_t75" style="width:232.5pt;height:38.25pt" o:ole="">
            <v:imagedata r:id="rId12" o:title=""/>
          </v:shape>
          <o:OLEObject Type="Embed" ProgID="Equation.DSMT4" ShapeID="_x0000_i1028" DrawAspect="Content" ObjectID="_1737447553" r:id="rId13"/>
        </w:object>
      </w:r>
    </w:p>
    <w:p w14:paraId="2821698B" w14:textId="60B19156" w:rsidR="00CB16B5" w:rsidRDefault="00CB16B5"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r w:rsidRPr="00F30FAE">
        <w:rPr>
          <w:rFonts w:ascii="Palatino LT Std" w:hAnsi="Palatino LT Std"/>
          <w:sz w:val="24"/>
          <w:szCs w:val="24"/>
        </w:rPr>
        <w:tab/>
        <w:t>We choose arbitrarily the + sign. (This choice can be arbitrary, since with the case of the minus sign, we would get the same two answers with their names interchanged.)</w:t>
      </w:r>
    </w:p>
    <w:p w14:paraId="172168A9" w14:textId="77777777" w:rsidR="00CB16B5" w:rsidRDefault="00CB16B5"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03DE9A06" w14:textId="2424F88B" w:rsidR="00CB16B5" w:rsidRPr="00CB16B5" w:rsidRDefault="00CB16B5" w:rsidP="00CB16B5">
      <w:pPr>
        <w:pStyle w:val="Q"/>
        <w:numPr>
          <w:ilvl w:val="0"/>
          <w:numId w:val="12"/>
        </w:numPr>
        <w:tabs>
          <w:tab w:val="left" w:pos="1620"/>
          <w:tab w:val="left" w:pos="2160"/>
        </w:tabs>
        <w:spacing w:before="120" w:after="120" w:line="360" w:lineRule="auto"/>
        <w:jc w:val="both"/>
        <w:rPr>
          <w:rFonts w:ascii="Times New Roman" w:hAnsi="Times New Roman" w:cs="Times New Roman"/>
          <w:sz w:val="24"/>
          <w:szCs w:val="24"/>
        </w:rPr>
      </w:pPr>
      <w:r w:rsidRPr="00CB16B5">
        <w:rPr>
          <w:rFonts w:ascii="Palatino LT Std" w:hAnsi="Palatino LT Std"/>
          <w:sz w:val="24"/>
          <w:szCs w:val="24"/>
        </w:rPr>
        <w:t>T</w:t>
      </w:r>
      <w:r w:rsidRPr="00CB16B5">
        <w:rPr>
          <w:rFonts w:ascii="Times New Roman" w:hAnsi="Times New Roman" w:cs="Times New Roman"/>
          <w:sz w:val="24"/>
          <w:szCs w:val="24"/>
        </w:rPr>
        <w:t>wo identical parallel-plate capacitors, each with capacitance 10.0 µF, are charged to potential difference 50.0 V and then disconnected from the battery. They are then connected to each other in parallel with plates of like sign connected. Finally, the plate separation in one of the capacitors is doubled. (a) Find the total energy of the system of two capacitors before the plate separation is doubled. (b) Find the potential difference across each capacitor after the plate separation is doubled. (c) Find the total energy of the system after the plate separation is doubled. (d) Reconcile the difference in the answers to parts (a) and (c) with the law of conservation of energy.</w:t>
      </w:r>
    </w:p>
    <w:p w14:paraId="637A3AEA" w14:textId="77777777" w:rsidR="00CB16B5" w:rsidRPr="00F30FAE" w:rsidRDefault="00CB16B5" w:rsidP="00CB16B5">
      <w:pPr>
        <w:pStyle w:val="Qalpha"/>
        <w:tabs>
          <w:tab w:val="clear" w:pos="1520"/>
          <w:tab w:val="clear" w:pos="3940"/>
          <w:tab w:val="left" w:pos="1080"/>
          <w:tab w:val="left" w:pos="1620"/>
          <w:tab w:val="left" w:pos="2160"/>
        </w:tabs>
        <w:spacing w:before="120" w:after="120" w:line="360" w:lineRule="auto"/>
        <w:ind w:left="2060" w:hanging="1620"/>
        <w:jc w:val="both"/>
        <w:rPr>
          <w:rFonts w:ascii="Palatino LT Std" w:hAnsi="Palatino LT Std"/>
          <w:sz w:val="24"/>
          <w:szCs w:val="24"/>
        </w:rPr>
      </w:pPr>
      <w:r>
        <w:rPr>
          <w:rFonts w:ascii="Palatino LT Std" w:hAnsi="Palatino LT Std" w:hint="eastAsia"/>
          <w:sz w:val="24"/>
          <w:szCs w:val="24"/>
        </w:rPr>
        <w:t>A</w:t>
      </w:r>
      <w:r>
        <w:rPr>
          <w:rFonts w:ascii="Palatino LT Std" w:hAnsi="Palatino LT Std"/>
          <w:sz w:val="24"/>
          <w:szCs w:val="24"/>
        </w:rPr>
        <w:t xml:space="preserve">ns: </w:t>
      </w:r>
      <w:r w:rsidRPr="00F30FAE">
        <w:rPr>
          <w:rFonts w:ascii="Palatino LT Std" w:hAnsi="Palatino LT Std"/>
          <w:sz w:val="24"/>
          <w:szCs w:val="24"/>
        </w:rPr>
        <w:t>(a)</w:t>
      </w:r>
      <w:r w:rsidRPr="00F30FAE">
        <w:rPr>
          <w:rFonts w:ascii="Palatino LT Std" w:hAnsi="Palatino LT Std"/>
          <w:sz w:val="24"/>
          <w:szCs w:val="24"/>
        </w:rPr>
        <w:tab/>
        <w:t>Because the capacitors are connected in parallel, their voltage remains the same:</w:t>
      </w:r>
    </w:p>
    <w:p w14:paraId="63330B3B" w14:textId="77777777" w:rsidR="00CB16B5" w:rsidRPr="00F30FAE" w:rsidRDefault="00CB16B5" w:rsidP="00CB16B5">
      <w:pPr>
        <w:pStyle w:val="Qalpha"/>
        <w:tabs>
          <w:tab w:val="clear" w:pos="1520"/>
          <w:tab w:val="clear" w:pos="3940"/>
          <w:tab w:val="left" w:pos="1080"/>
          <w:tab w:val="left" w:pos="1620"/>
          <w:tab w:val="left" w:pos="2160"/>
        </w:tabs>
        <w:spacing w:before="120" w:after="120" w:line="360" w:lineRule="auto"/>
        <w:ind w:left="2060" w:hanging="1620"/>
        <w:jc w:val="both"/>
        <w:rPr>
          <w:rFonts w:ascii="Palatino LT Std" w:hAnsi="Palatino LT Std"/>
          <w:sz w:val="24"/>
          <w:szCs w:val="24"/>
        </w:rPr>
      </w:pP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position w:val="-64"/>
          <w:sz w:val="24"/>
          <w:szCs w:val="24"/>
        </w:rPr>
        <w:object w:dxaOrig="3760" w:dyaOrig="1540" w14:anchorId="5960E0B3">
          <v:shape id="_x0000_i1029" type="#_x0000_t75" style="width:189pt;height:77.25pt" o:ole="">
            <v:imagedata r:id="rId14" o:title=""/>
          </v:shape>
          <o:OLEObject Type="Embed" ProgID="Equation.DSMT4" ShapeID="_x0000_i1029" DrawAspect="Content" ObjectID="_1737447554" r:id="rId15"/>
        </w:object>
      </w:r>
    </w:p>
    <w:p w14:paraId="3842C9AD" w14:textId="77777777" w:rsidR="00CB16B5" w:rsidRPr="00F30FAE" w:rsidRDefault="00CB16B5" w:rsidP="00CB16B5">
      <w:pPr>
        <w:pStyle w:val="Qalpha"/>
        <w:tabs>
          <w:tab w:val="clear" w:pos="1520"/>
          <w:tab w:val="clear" w:pos="3940"/>
          <w:tab w:val="left" w:pos="1080"/>
          <w:tab w:val="left" w:pos="1620"/>
          <w:tab w:val="left" w:pos="2160"/>
        </w:tabs>
        <w:spacing w:before="120" w:after="120" w:line="360" w:lineRule="auto"/>
        <w:ind w:left="2060" w:hanging="1620"/>
        <w:jc w:val="both"/>
        <w:rPr>
          <w:rFonts w:ascii="Palatino LT Std" w:hAnsi="Palatino LT Std"/>
          <w:sz w:val="24"/>
          <w:szCs w:val="24"/>
        </w:rPr>
      </w:pPr>
      <w:r w:rsidRPr="00F30FAE">
        <w:rPr>
          <w:rFonts w:ascii="Palatino LT Std" w:hAnsi="Palatino LT Std"/>
          <w:sz w:val="24"/>
          <w:szCs w:val="24"/>
        </w:rPr>
        <w:tab/>
        <w:t>(b)</w:t>
      </w:r>
      <w:r w:rsidRPr="00F30FAE">
        <w:rPr>
          <w:rFonts w:ascii="Palatino LT Std" w:hAnsi="Palatino LT Std"/>
          <w:sz w:val="24"/>
          <w:szCs w:val="24"/>
        </w:rPr>
        <w:tab/>
        <w:t xml:space="preserve">Because </w:t>
      </w:r>
      <w:r w:rsidRPr="00F30FAE">
        <w:rPr>
          <w:rFonts w:ascii="Palatino LT Std" w:hAnsi="Palatino LT Std"/>
          <w:position w:val="2"/>
          <w:sz w:val="24"/>
          <w:szCs w:val="24"/>
        </w:rPr>
        <w:object w:dxaOrig="1120" w:dyaOrig="620" w14:anchorId="7499151B">
          <v:shape id="_x0000_i1030" type="#_x0000_t75" style="width:55.5pt;height:30pt" o:ole="">
            <v:imagedata r:id="rId16" o:title=""/>
          </v:shape>
          <o:OLEObject Type="Embed" ProgID="Equation.DSMT4" ShapeID="_x0000_i1030" DrawAspect="Content" ObjectID="_1737447555" r:id="rId17"/>
        </w:object>
      </w:r>
      <w:r w:rsidRPr="00F30FAE">
        <w:rPr>
          <w:rFonts w:ascii="Palatino LT Std" w:hAnsi="Palatino LT Std"/>
          <w:sz w:val="24"/>
          <w:szCs w:val="24"/>
        </w:rPr>
        <w:t xml:space="preserve"> and </w:t>
      </w:r>
      <w:r w:rsidRPr="00F30FAE">
        <w:rPr>
          <w:rFonts w:ascii="Palatino LT Std" w:hAnsi="Palatino LT Std"/>
          <w:i/>
          <w:sz w:val="24"/>
          <w:szCs w:val="24"/>
        </w:rPr>
        <w:t xml:space="preserve">d </w:t>
      </w:r>
      <w:r w:rsidRPr="00F30FAE">
        <w:rPr>
          <w:rFonts w:ascii="Symbol" w:hAnsi="Symbol"/>
          <w:color w:val="auto"/>
          <w:position w:val="2"/>
          <w:sz w:val="24"/>
          <w:szCs w:val="24"/>
        </w:rPr>
        <w:sym w:font="Symbol" w:char="F0AE"/>
      </w:r>
      <w:r w:rsidRPr="00F30FAE">
        <w:rPr>
          <w:rFonts w:ascii="Palatino LT Std" w:hAnsi="Palatino LT Std"/>
          <w:sz w:val="24"/>
          <w:szCs w:val="24"/>
        </w:rPr>
        <w:t xml:space="preserve"> 2</w:t>
      </w:r>
      <w:r w:rsidRPr="00F30FAE">
        <w:rPr>
          <w:rFonts w:ascii="Palatino LT Std" w:hAnsi="Palatino LT Std"/>
          <w:i/>
          <w:sz w:val="24"/>
          <w:szCs w:val="24"/>
        </w:rPr>
        <w:t>d</w:t>
      </w:r>
      <w:r w:rsidRPr="00F30FAE">
        <w:rPr>
          <w:rFonts w:ascii="Palatino LT Std" w:hAnsi="Palatino LT Std"/>
          <w:sz w:val="24"/>
          <w:szCs w:val="24"/>
        </w:rPr>
        <w:t xml:space="preserve">, the altered capacitor has new capacitance to </w:t>
      </w:r>
      <w:r w:rsidRPr="00F30FAE">
        <w:rPr>
          <w:rFonts w:ascii="Palatino LT Std" w:hAnsi="Palatino LT Std"/>
          <w:position w:val="2"/>
          <w:sz w:val="24"/>
          <w:szCs w:val="24"/>
        </w:rPr>
        <w:object w:dxaOrig="740" w:dyaOrig="620" w14:anchorId="2FCBA419">
          <v:shape id="_x0000_i1031" type="#_x0000_t75" style="width:36pt;height:30pt" o:ole="">
            <v:imagedata r:id="rId18" o:title=""/>
          </v:shape>
          <o:OLEObject Type="Embed" ProgID="Equation.DSMT4" ShapeID="_x0000_i1031" DrawAspect="Content" ObjectID="_1737447556" r:id="rId19"/>
        </w:object>
      </w:r>
      <w:r w:rsidRPr="00F30FAE">
        <w:rPr>
          <w:rFonts w:ascii="Palatino LT Std" w:hAnsi="Palatino LT Std"/>
          <w:sz w:val="24"/>
          <w:szCs w:val="24"/>
        </w:rPr>
        <w:t xml:space="preserve">. </w:t>
      </w:r>
      <w:r w:rsidRPr="00F30FAE">
        <w:rPr>
          <w:rFonts w:ascii="Palatino LT Std" w:hAnsi="Palatino LT Std"/>
          <w:sz w:val="24"/>
          <w:szCs w:val="24"/>
        </w:rPr>
        <w:lastRenderedPageBreak/>
        <w:t xml:space="preserve">The total charge is the same as before: </w:t>
      </w:r>
    </w:p>
    <w:p w14:paraId="753FB342" w14:textId="77777777" w:rsidR="00CB16B5" w:rsidRPr="00F30FAE" w:rsidRDefault="00CB16B5" w:rsidP="00CB16B5">
      <w:pPr>
        <w:pStyle w:val="Qalpha"/>
        <w:tabs>
          <w:tab w:val="clear" w:pos="1520"/>
          <w:tab w:val="clear" w:pos="3940"/>
          <w:tab w:val="left" w:pos="1080"/>
          <w:tab w:val="left" w:pos="1620"/>
          <w:tab w:val="left" w:pos="2160"/>
        </w:tabs>
        <w:spacing w:before="120" w:after="120" w:line="360" w:lineRule="auto"/>
        <w:ind w:left="2060" w:hanging="1620"/>
        <w:jc w:val="both"/>
        <w:rPr>
          <w:rFonts w:ascii="Palatino LT Std" w:hAnsi="Palatino LT Std"/>
          <w:sz w:val="24"/>
          <w:szCs w:val="24"/>
        </w:rPr>
      </w:pP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object w:dxaOrig="6320" w:dyaOrig="1620" w14:anchorId="32630D27">
          <v:shape id="_x0000_i1032" type="#_x0000_t75" style="width:315pt;height:81pt" o:ole="">
            <v:imagedata r:id="rId20" o:title=""/>
          </v:shape>
          <o:OLEObject Type="Embed" ProgID="Equation.DSMT4" ShapeID="_x0000_i1032" DrawAspect="Content" ObjectID="_1737447557" r:id="rId21"/>
        </w:object>
      </w:r>
    </w:p>
    <w:p w14:paraId="27CCDAC5" w14:textId="77777777" w:rsidR="00CB16B5" w:rsidRPr="00F30FAE" w:rsidRDefault="00CB16B5" w:rsidP="00CB16B5">
      <w:pPr>
        <w:pStyle w:val="Qalpha"/>
        <w:tabs>
          <w:tab w:val="clear" w:pos="1520"/>
          <w:tab w:val="clear" w:pos="3940"/>
          <w:tab w:val="left" w:pos="1080"/>
          <w:tab w:val="left" w:pos="1620"/>
          <w:tab w:val="left" w:pos="2160"/>
        </w:tabs>
        <w:spacing w:before="120" w:after="120" w:line="360" w:lineRule="auto"/>
        <w:ind w:left="2060" w:hanging="1620"/>
        <w:jc w:val="both"/>
        <w:rPr>
          <w:rFonts w:ascii="Palatino LT Std" w:hAnsi="Palatino LT Std"/>
          <w:sz w:val="24"/>
          <w:szCs w:val="24"/>
        </w:rPr>
      </w:pPr>
      <w:r w:rsidRPr="00F30FAE">
        <w:rPr>
          <w:rFonts w:ascii="Palatino LT Std" w:hAnsi="Palatino LT Std"/>
          <w:sz w:val="24"/>
          <w:szCs w:val="24"/>
        </w:rPr>
        <w:tab/>
        <w:t>(c)</w:t>
      </w:r>
      <w:r w:rsidRPr="00F30FAE">
        <w:rPr>
          <w:rFonts w:ascii="Palatino LT Std" w:hAnsi="Palatino LT Std"/>
          <w:sz w:val="24"/>
          <w:szCs w:val="24"/>
        </w:rPr>
        <w:tab/>
        <w:t xml:space="preserve">New </w:t>
      </w:r>
      <w:r w:rsidRPr="00F30FAE">
        <w:rPr>
          <w:rFonts w:ascii="Palatino LT Std" w:hAnsi="Palatino LT Std"/>
          <w:position w:val="3"/>
          <w:sz w:val="24"/>
          <w:szCs w:val="24"/>
        </w:rPr>
        <w:object w:dxaOrig="6060" w:dyaOrig="700" w14:anchorId="1CFC623E">
          <v:shape id="_x0000_i1033" type="#_x0000_t75" style="width:303pt;height:36pt" o:ole="">
            <v:imagedata r:id="rId22" o:title=""/>
          </v:shape>
          <o:OLEObject Type="Embed" ProgID="Equation.DSMT4" ShapeID="_x0000_i1033" DrawAspect="Content" ObjectID="_1737447558" r:id="rId23"/>
        </w:object>
      </w:r>
    </w:p>
    <w:p w14:paraId="78F191B4" w14:textId="77777777" w:rsidR="00CB16B5" w:rsidRPr="00F30FAE" w:rsidRDefault="00CB16B5" w:rsidP="00CB16B5">
      <w:pPr>
        <w:pStyle w:val="Qalpha"/>
        <w:tabs>
          <w:tab w:val="clear" w:pos="1520"/>
          <w:tab w:val="clear" w:pos="3940"/>
          <w:tab w:val="left" w:pos="1080"/>
          <w:tab w:val="left" w:pos="1620"/>
          <w:tab w:val="left" w:pos="2160"/>
        </w:tabs>
        <w:spacing w:before="120" w:after="120" w:line="360" w:lineRule="auto"/>
        <w:ind w:left="2060" w:hanging="1620"/>
        <w:jc w:val="both"/>
        <w:rPr>
          <w:rFonts w:ascii="Palatino LT Std" w:hAnsi="Palatino LT Std"/>
          <w:sz w:val="24"/>
          <w:szCs w:val="24"/>
        </w:rPr>
      </w:pP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sz w:val="24"/>
          <w:szCs w:val="24"/>
        </w:rPr>
        <w:tab/>
      </w:r>
      <w:r w:rsidRPr="00F30FAE">
        <w:rPr>
          <w:rFonts w:ascii="Palatino LT Std" w:hAnsi="Palatino LT Std"/>
          <w:position w:val="-24"/>
          <w:sz w:val="24"/>
          <w:szCs w:val="24"/>
        </w:rPr>
        <w:object w:dxaOrig="5620" w:dyaOrig="620" w14:anchorId="1951AC88">
          <v:shape id="_x0000_i1034" type="#_x0000_t75" style="width:280.5pt;height:30pt" o:ole="">
            <v:imagedata r:id="rId24" o:title=""/>
          </v:shape>
          <o:OLEObject Type="Embed" ProgID="Equation.DSMT4" ShapeID="_x0000_i1034" DrawAspect="Content" ObjectID="_1737447559" r:id="rId25"/>
        </w:object>
      </w:r>
    </w:p>
    <w:p w14:paraId="395FA478" w14:textId="7D3CF364" w:rsidR="00CB16B5" w:rsidRDefault="00CB16B5" w:rsidP="00CB16B5">
      <w:pPr>
        <w:pStyle w:val="Q"/>
        <w:tabs>
          <w:tab w:val="left" w:pos="1620"/>
          <w:tab w:val="left" w:pos="2160"/>
        </w:tabs>
        <w:spacing w:before="120" w:after="120" w:line="360" w:lineRule="auto"/>
        <w:ind w:left="480" w:firstLine="0"/>
        <w:jc w:val="both"/>
        <w:rPr>
          <w:rFonts w:ascii="Palatino LT Std" w:hAnsi="Palatino LT Std"/>
          <w:sz w:val="24"/>
          <w:szCs w:val="24"/>
        </w:rPr>
      </w:pPr>
      <w:r w:rsidRPr="00F30FAE">
        <w:rPr>
          <w:rFonts w:ascii="Palatino LT Std" w:hAnsi="Palatino LT Std"/>
          <w:sz w:val="24"/>
          <w:szCs w:val="24"/>
        </w:rPr>
        <w:tab/>
        <w:t>(d)</w:t>
      </w:r>
      <w:r w:rsidRPr="00F30FAE">
        <w:rPr>
          <w:rFonts w:ascii="Palatino LT Std" w:hAnsi="Palatino LT Std"/>
          <w:sz w:val="24"/>
          <w:szCs w:val="24"/>
        </w:rPr>
        <w:tab/>
      </w:r>
      <w:r w:rsidRPr="00F30FAE">
        <w:rPr>
          <w:rFonts w:ascii="Palatino LT Std" w:hAnsi="Palatino LT Std"/>
          <w:sz w:val="24"/>
          <w:szCs w:val="24"/>
        </w:rPr>
        <w:object w:dxaOrig="6260" w:dyaOrig="440" w14:anchorId="6D54A63C">
          <v:shape id="_x0000_i1035" type="#_x0000_t75" style="width:313.5pt;height:21pt" o:ole="">
            <v:imagedata r:id="rId26" o:title=""/>
          </v:shape>
          <o:OLEObject Type="Embed" ProgID="Equation.DSMT4" ShapeID="_x0000_i1035" DrawAspect="Content" ObjectID="_1737447560" r:id="rId27"/>
        </w:object>
      </w:r>
    </w:p>
    <w:p w14:paraId="26523658" w14:textId="3AFBA0EA" w:rsidR="00CB16B5" w:rsidRDefault="00CB16B5" w:rsidP="00CB16B5">
      <w:pPr>
        <w:pStyle w:val="Q"/>
        <w:tabs>
          <w:tab w:val="left" w:pos="1620"/>
          <w:tab w:val="left" w:pos="2160"/>
        </w:tabs>
        <w:spacing w:before="120" w:after="120" w:line="360" w:lineRule="auto"/>
        <w:ind w:left="480" w:firstLine="0"/>
        <w:jc w:val="both"/>
        <w:rPr>
          <w:rFonts w:ascii="Palatino LT Std" w:hAnsi="Palatino LT Std"/>
          <w:sz w:val="24"/>
          <w:szCs w:val="24"/>
        </w:rPr>
      </w:pPr>
    </w:p>
    <w:p w14:paraId="62590DC4" w14:textId="77989A5C" w:rsidR="00CB16B5" w:rsidRDefault="00CB16B5" w:rsidP="00CB16B5">
      <w:pPr>
        <w:pStyle w:val="Q"/>
        <w:numPr>
          <w:ilvl w:val="0"/>
          <w:numId w:val="12"/>
        </w:numPr>
        <w:tabs>
          <w:tab w:val="left" w:pos="1620"/>
          <w:tab w:val="left" w:pos="2160"/>
        </w:tabs>
        <w:spacing w:before="120" w:after="120" w:line="360" w:lineRule="auto"/>
        <w:jc w:val="both"/>
        <w:rPr>
          <w:rFonts w:ascii="Times New Roman" w:hAnsi="Times New Roman" w:cs="Times New Roman"/>
          <w:sz w:val="24"/>
          <w:szCs w:val="24"/>
        </w:rPr>
      </w:pPr>
      <w:r w:rsidRPr="00CB16B5">
        <w:rPr>
          <w:rFonts w:ascii="Times New Roman" w:hAnsi="Times New Roman" w:cs="Times New Roman"/>
          <w:sz w:val="24"/>
          <w:szCs w:val="24"/>
        </w:rPr>
        <w:t>Two capacitors, C</w:t>
      </w:r>
      <w:r w:rsidRPr="00CB16B5">
        <w:rPr>
          <w:rFonts w:ascii="Times New Roman" w:hAnsi="Times New Roman" w:cs="Times New Roman"/>
          <w:sz w:val="24"/>
          <w:szCs w:val="24"/>
          <w:vertAlign w:val="subscript"/>
        </w:rPr>
        <w:t>1</w:t>
      </w:r>
      <w:r w:rsidRPr="00CB16B5">
        <w:rPr>
          <w:rFonts w:ascii="Times New Roman" w:hAnsi="Times New Roman" w:cs="Times New Roman"/>
          <w:sz w:val="24"/>
          <w:szCs w:val="24"/>
        </w:rPr>
        <w:t xml:space="preserve"> </w:t>
      </w:r>
      <w:r>
        <w:rPr>
          <w:rFonts w:ascii="Times New Roman" w:hAnsi="Times New Roman" w:cs="Times New Roman"/>
          <w:sz w:val="24"/>
          <w:szCs w:val="24"/>
        </w:rPr>
        <w:t>=</w:t>
      </w:r>
      <w:r w:rsidRPr="00CB16B5">
        <w:rPr>
          <w:rFonts w:ascii="Times New Roman" w:hAnsi="Times New Roman" w:cs="Times New Roman"/>
          <w:sz w:val="24"/>
          <w:szCs w:val="24"/>
        </w:rPr>
        <w:t xml:space="preserve"> 25.0 </w:t>
      </w:r>
      <w:r>
        <w:rPr>
          <w:rFonts w:ascii="Times New Roman" w:hAnsi="Times New Roman" w:cs="Times New Roman"/>
          <w:sz w:val="24"/>
          <w:szCs w:val="24"/>
        </w:rPr>
        <w:t>µ</w:t>
      </w:r>
      <w:r w:rsidRPr="00CB16B5">
        <w:rPr>
          <w:rFonts w:ascii="Times New Roman" w:hAnsi="Times New Roman" w:cs="Times New Roman"/>
          <w:sz w:val="24"/>
          <w:szCs w:val="24"/>
        </w:rPr>
        <w:t>F and C</w:t>
      </w:r>
      <w:r w:rsidRPr="00CB16B5">
        <w:rPr>
          <w:rFonts w:ascii="Times New Roman" w:hAnsi="Times New Roman" w:cs="Times New Roman"/>
          <w:sz w:val="24"/>
          <w:szCs w:val="24"/>
          <w:vertAlign w:val="subscript"/>
        </w:rPr>
        <w:t>2</w:t>
      </w:r>
      <w:r w:rsidRPr="00CB16B5">
        <w:rPr>
          <w:rFonts w:ascii="Times New Roman" w:hAnsi="Times New Roman" w:cs="Times New Roman"/>
          <w:sz w:val="24"/>
          <w:szCs w:val="24"/>
        </w:rPr>
        <w:t xml:space="preserve"> </w:t>
      </w:r>
      <w:r>
        <w:rPr>
          <w:rFonts w:ascii="Times New Roman" w:hAnsi="Times New Roman" w:cs="Times New Roman"/>
          <w:sz w:val="24"/>
          <w:szCs w:val="24"/>
        </w:rPr>
        <w:t>=</w:t>
      </w:r>
      <w:r w:rsidRPr="00CB16B5">
        <w:rPr>
          <w:rFonts w:ascii="Times New Roman" w:hAnsi="Times New Roman" w:cs="Times New Roman"/>
          <w:sz w:val="24"/>
          <w:szCs w:val="24"/>
        </w:rPr>
        <w:t xml:space="preserve"> 5.00 </w:t>
      </w:r>
      <w:r>
        <w:rPr>
          <w:rFonts w:ascii="Times New Roman" w:hAnsi="Times New Roman" w:cs="Times New Roman"/>
          <w:sz w:val="24"/>
          <w:szCs w:val="24"/>
        </w:rPr>
        <w:t>µ</w:t>
      </w:r>
      <w:r w:rsidRPr="00CB16B5">
        <w:rPr>
          <w:rFonts w:ascii="Times New Roman" w:hAnsi="Times New Roman" w:cs="Times New Roman"/>
          <w:sz w:val="24"/>
          <w:szCs w:val="24"/>
        </w:rPr>
        <w:t>F, are connected in parallel and charged with a 100-V power supply. (a) Draw a circuit diagram and (b) calculate the total energy stored in the two capacitors. (c) What If? What potential difference would be required across the same two capacitors connected in series for the combination to store the same amount of energy as in part (b)? (d) Draw a circuit diagram of the circuit described in part (c)</w:t>
      </w:r>
    </w:p>
    <w:p w14:paraId="3466C212" w14:textId="77777777" w:rsidR="00791910" w:rsidRPr="00CB16B5" w:rsidRDefault="00791910" w:rsidP="00791910">
      <w:pPr>
        <w:pStyle w:val="Q"/>
        <w:tabs>
          <w:tab w:val="left" w:pos="1620"/>
          <w:tab w:val="left" w:pos="2160"/>
        </w:tabs>
        <w:spacing w:before="120" w:after="120" w:line="360" w:lineRule="auto"/>
        <w:ind w:left="480" w:firstLine="0"/>
        <w:jc w:val="both"/>
        <w:rPr>
          <w:rFonts w:ascii="Times New Roman" w:hAnsi="Times New Roman" w:cs="Times New Roman"/>
          <w:sz w:val="24"/>
          <w:szCs w:val="24"/>
        </w:rPr>
      </w:pPr>
    </w:p>
    <w:p w14:paraId="49E643D3" w14:textId="77777777" w:rsidR="00791910" w:rsidRPr="00791910" w:rsidRDefault="00791910" w:rsidP="00791910">
      <w:pPr>
        <w:pStyle w:val="1a"/>
        <w:tabs>
          <w:tab w:val="left" w:pos="1620"/>
          <w:tab w:val="left" w:pos="2160"/>
        </w:tabs>
        <w:spacing w:before="120" w:after="120" w:line="360" w:lineRule="auto"/>
        <w:ind w:left="480"/>
        <w:rPr>
          <w:rFonts w:ascii="Times New Roman" w:hAnsi="Times New Roman"/>
          <w:bCs/>
          <w:sz w:val="24"/>
          <w:szCs w:val="24"/>
          <w:lang w:val="en-GB"/>
        </w:rPr>
      </w:pPr>
      <w:r w:rsidRPr="00791910">
        <w:rPr>
          <w:rFonts w:ascii="Times New Roman" w:hAnsi="Times New Roman"/>
          <w:bCs/>
          <w:sz w:val="24"/>
          <w:szCs w:val="24"/>
          <w:lang w:val="en-GB"/>
        </w:rPr>
        <w:t>(a)</w:t>
      </w:r>
      <w:r w:rsidRPr="00791910">
        <w:rPr>
          <w:rFonts w:ascii="Times New Roman" w:hAnsi="Times New Roman"/>
          <w:bCs/>
          <w:sz w:val="24"/>
          <w:szCs w:val="24"/>
          <w:lang w:val="en-GB"/>
        </w:rPr>
        <w:tab/>
        <w:t xml:space="preserve">The circuit diagram for capacitors connected in parallel is shown in ANS. FIG. P25.21(a). </w:t>
      </w:r>
    </w:p>
    <w:p w14:paraId="21C4CC6C" w14:textId="77777777" w:rsidR="00791910" w:rsidRPr="00791910" w:rsidRDefault="00791910" w:rsidP="00791910">
      <w:pPr>
        <w:pStyle w:val="1a"/>
        <w:ind w:left="480" w:firstLine="0"/>
        <w:rPr>
          <w:rFonts w:ascii="Times New Roman" w:hAnsi="Times New Roman"/>
          <w:bCs/>
          <w:sz w:val="24"/>
          <w:szCs w:val="24"/>
          <w:lang w:val="en-GB"/>
        </w:rPr>
      </w:pPr>
    </w:p>
    <w:p w14:paraId="15E30BC0" w14:textId="05B63C79" w:rsidR="00791910" w:rsidRPr="00791910" w:rsidRDefault="00791910" w:rsidP="00791910">
      <w:pPr>
        <w:pStyle w:val="1a"/>
        <w:ind w:left="480" w:firstLine="0"/>
        <w:rPr>
          <w:rFonts w:ascii="Times New Roman" w:hAnsi="Times New Roman"/>
          <w:bCs/>
          <w:sz w:val="24"/>
          <w:szCs w:val="24"/>
          <w:lang w:val="en-GB"/>
        </w:rPr>
      </w:pPr>
      <w:r>
        <w:rPr>
          <w:rFonts w:ascii="Times New Roman" w:hAnsi="Times New Roman"/>
          <w:b/>
          <w:bCs/>
          <w:noProof/>
          <w:sz w:val="24"/>
          <w:szCs w:val="24"/>
          <w:lang w:val="en-GB"/>
        </w:rPr>
        <mc:AlternateContent>
          <mc:Choice Requires="wpg">
            <w:drawing>
              <wp:anchor distT="0" distB="0" distL="114300" distR="114300" simplePos="0" relativeHeight="251658240" behindDoc="0" locked="1" layoutInCell="1" allowOverlap="1" wp14:anchorId="34682971" wp14:editId="4C9B7CC2">
                <wp:simplePos x="0" y="0"/>
                <wp:positionH relativeFrom="column">
                  <wp:posOffset>5060950</wp:posOffset>
                </wp:positionH>
                <wp:positionV relativeFrom="paragraph">
                  <wp:posOffset>5715</wp:posOffset>
                </wp:positionV>
                <wp:extent cx="1563370" cy="110617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106170"/>
                          <a:chOff x="0" y="0"/>
                          <a:chExt cx="15665" cy="11090"/>
                        </a:xfrm>
                      </wpg:grpSpPr>
                      <pic:pic xmlns:pic="http://schemas.openxmlformats.org/drawingml/2006/picture">
                        <pic:nvPicPr>
                          <pic:cNvPr id="26" name="Picture 366" descr="48573-26-35a"/>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2704" y="0"/>
                            <a:ext cx="12275" cy="5759"/>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7"/>
                        <wps:cNvSpPr txBox="1">
                          <a:spLocks noChangeArrowheads="1"/>
                        </wps:cNvSpPr>
                        <wps:spPr bwMode="auto">
                          <a:xfrm>
                            <a:off x="0" y="6181"/>
                            <a:ext cx="15665" cy="4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671A2" w14:textId="77777777" w:rsidR="00791910" w:rsidRPr="00CF6414" w:rsidRDefault="00791910" w:rsidP="00791910">
                              <w:pPr>
                                <w:pStyle w:val="Qalpha"/>
                                <w:tabs>
                                  <w:tab w:val="clear" w:pos="1520"/>
                                  <w:tab w:val="clear" w:pos="3940"/>
                                  <w:tab w:val="left" w:pos="1080"/>
                                  <w:tab w:val="left" w:pos="1620"/>
                                  <w:tab w:val="left" w:pos="2160"/>
                                </w:tabs>
                                <w:spacing w:before="120" w:after="120" w:line="240" w:lineRule="auto"/>
                                <w:ind w:left="1620" w:hanging="1620"/>
                                <w:jc w:val="center"/>
                                <w:rPr>
                                  <w:rFonts w:ascii="Palatino LT Std" w:hAnsi="Palatino LT Std"/>
                                  <w:b/>
                                  <w:sz w:val="24"/>
                                </w:rPr>
                              </w:pPr>
                              <w:r w:rsidRPr="00CF6414">
                                <w:rPr>
                                  <w:rFonts w:ascii="Palatino LT Std" w:hAnsi="Palatino LT Std"/>
                                  <w:b/>
                                  <w:sz w:val="24"/>
                                </w:rPr>
                                <w:t>ANS</w:t>
                              </w:r>
                              <w:r>
                                <w:rPr>
                                  <w:rFonts w:ascii="Palatino LT Std" w:hAnsi="Palatino LT Std"/>
                                  <w:b/>
                                  <w:sz w:val="24"/>
                                </w:rPr>
                                <w:t>.</w:t>
                              </w:r>
                              <w:r w:rsidRPr="00CF6414">
                                <w:rPr>
                                  <w:rFonts w:ascii="Palatino LT Std" w:hAnsi="Palatino LT Std"/>
                                  <w:b/>
                                  <w:sz w:val="24"/>
                                </w:rPr>
                                <w:t xml:space="preserve"> FIG. P</w:t>
                              </w:r>
                              <w:r>
                                <w:rPr>
                                  <w:rFonts w:ascii="Palatino LT Std" w:hAnsi="Palatino LT Std"/>
                                  <w:b/>
                                  <w:sz w:val="24"/>
                                </w:rPr>
                                <w:t>25.21</w:t>
                              </w:r>
                              <w:r w:rsidRPr="00CF6414">
                                <w:rPr>
                                  <w:rFonts w:ascii="Palatino LT Std" w:hAnsi="Palatino LT Std"/>
                                  <w:b/>
                                  <w:sz w:val="24"/>
                                </w:rPr>
                                <w:t>(a)</w:t>
                              </w:r>
                            </w:p>
                            <w:p w14:paraId="62D25540" w14:textId="77777777" w:rsidR="00791910" w:rsidRDefault="00791910" w:rsidP="00791910">
                              <w:pPr>
                                <w:jc w:val="center"/>
                              </w:pP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682971" id="Group 25" o:spid="_x0000_s1026" style="position:absolute;left:0;text-align:left;margin-left:398.5pt;margin-top:.45pt;width:123.1pt;height:87.1pt;z-index:251658240;mso-width-relative:margin;mso-height-relative:margin" coordsize="15665,11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fQAAAABSZ2h0bG9uZwAAAQw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">
                <v:shape id="Picture 366" o:spid="_x0000_s1027" type="#_x0000_t75" alt="48573-26-35a" style="position:absolute;left:2704;width:12275;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">
                  <v:imagedata r:id="rId29" o:title="48573-26-35a"/>
                </v:shape>
                <v:shapetype id="_x0000_t202" coordsize="21600,21600" o:spt="202" path="m,l,21600r21600,l21600,xe">
                  <v:stroke joinstyle="miter"/>
                  <v:path gradientshapeok="t" o:connecttype="rect"/>
                </v:shapetype>
                <v:shape id="Text Box 7" o:spid="_x0000_s1028" type="#_x0000_t202" style="position:absolute;top:6181;width:15665;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" filled="f" stroked="f">
                  <v:textbox inset=",7.2pt,,7.2pt">
                    <w:txbxContent>
                      <w:p w14:paraId="69D671A2" w14:textId="77777777" w:rsidR="00791910" w:rsidRPr="00CF6414" w:rsidRDefault="00791910" w:rsidP="00791910">
                        <w:pPr>
                          <w:pStyle w:val="Qalpha"/>
                          <w:tabs>
                            <w:tab w:val="clear" w:pos="1520"/>
                            <w:tab w:val="clear" w:pos="3940"/>
                            <w:tab w:val="left" w:pos="1080"/>
                            <w:tab w:val="left" w:pos="1620"/>
                            <w:tab w:val="left" w:pos="2160"/>
                          </w:tabs>
                          <w:spacing w:before="120" w:after="120" w:line="240" w:lineRule="auto"/>
                          <w:ind w:left="1620" w:hanging="1620"/>
                          <w:jc w:val="center"/>
                          <w:rPr>
                            <w:rFonts w:ascii="Palatino LT Std" w:hAnsi="Palatino LT Std"/>
                            <w:b/>
                            <w:sz w:val="24"/>
                          </w:rPr>
                        </w:pPr>
                        <w:r w:rsidRPr="00CF6414">
                          <w:rPr>
                            <w:rFonts w:ascii="Palatino LT Std" w:hAnsi="Palatino LT Std"/>
                            <w:b/>
                            <w:sz w:val="24"/>
                          </w:rPr>
                          <w:t>ANS</w:t>
                        </w:r>
                        <w:r>
                          <w:rPr>
                            <w:rFonts w:ascii="Palatino LT Std" w:hAnsi="Palatino LT Std"/>
                            <w:b/>
                            <w:sz w:val="24"/>
                          </w:rPr>
                          <w:t>.</w:t>
                        </w:r>
                        <w:r w:rsidRPr="00CF6414">
                          <w:rPr>
                            <w:rFonts w:ascii="Palatino LT Std" w:hAnsi="Palatino LT Std"/>
                            <w:b/>
                            <w:sz w:val="24"/>
                          </w:rPr>
                          <w:t xml:space="preserve"> FIG. P</w:t>
                        </w:r>
                        <w:r>
                          <w:rPr>
                            <w:rFonts w:ascii="Palatino LT Std" w:hAnsi="Palatino LT Std"/>
                            <w:b/>
                            <w:sz w:val="24"/>
                          </w:rPr>
                          <w:t>25.21</w:t>
                        </w:r>
                        <w:r w:rsidRPr="00CF6414">
                          <w:rPr>
                            <w:rFonts w:ascii="Palatino LT Std" w:hAnsi="Palatino LT Std"/>
                            <w:b/>
                            <w:sz w:val="24"/>
                          </w:rPr>
                          <w:t>(a)</w:t>
                        </w:r>
                      </w:p>
                      <w:p w14:paraId="62D25540" w14:textId="77777777" w:rsidR="00791910" w:rsidRDefault="00791910" w:rsidP="00791910">
                        <w:pPr>
                          <w:jc w:val="center"/>
                        </w:pPr>
                      </w:p>
                    </w:txbxContent>
                  </v:textbox>
                </v:shape>
                <w10:anchorlock/>
              </v:group>
            </w:pict>
          </mc:Fallback>
        </mc:AlternateContent>
      </w:r>
      <w:r w:rsidRPr="00791910">
        <w:rPr>
          <w:rFonts w:ascii="Times New Roman" w:hAnsi="Times New Roman"/>
          <w:b/>
          <w:bCs/>
          <w:sz w:val="24"/>
          <w:szCs w:val="24"/>
          <w:lang w:val="en-GB"/>
        </w:rPr>
        <w:tab/>
      </w:r>
      <w:r w:rsidRPr="00791910">
        <w:rPr>
          <w:rFonts w:ascii="Times New Roman" w:hAnsi="Times New Roman"/>
          <w:bCs/>
          <w:sz w:val="24"/>
          <w:szCs w:val="24"/>
          <w:lang w:val="en-GB"/>
        </w:rPr>
        <w:t>(b)</w:t>
      </w:r>
      <w:r w:rsidRPr="00791910">
        <w:rPr>
          <w:rFonts w:ascii="Times New Roman" w:hAnsi="Times New Roman"/>
          <w:bCs/>
          <w:sz w:val="24"/>
          <w:szCs w:val="24"/>
          <w:lang w:val="en-GB"/>
        </w:rPr>
        <w:tab/>
      </w:r>
      <w:r w:rsidRPr="00791910">
        <w:rPr>
          <w:rFonts w:ascii="Times New Roman" w:hAnsi="Times New Roman"/>
          <w:bCs/>
          <w:sz w:val="24"/>
          <w:szCs w:val="24"/>
          <w:lang w:val="en-GB"/>
        </w:rPr>
        <w:object w:dxaOrig="1660" w:dyaOrig="620" w14:anchorId="3A96181E">
          <v:shape id="_x0000_i1036" type="#_x0000_t75" style="width:83.25pt;height:30pt" o:ole="">
            <v:imagedata r:id="rId30" o:title=""/>
          </v:shape>
          <o:OLEObject Type="Embed" ProgID="Equation.DSMT4" ShapeID="_x0000_i1036" DrawAspect="Content" ObjectID="_1737447561" r:id="rId31"/>
        </w:object>
      </w:r>
    </w:p>
    <w:p w14:paraId="42468749" w14:textId="77777777" w:rsidR="00791910" w:rsidRPr="00791910" w:rsidRDefault="00791910" w:rsidP="00791910">
      <w:pPr>
        <w:pStyle w:val="1a"/>
        <w:ind w:left="480" w:firstLine="0"/>
        <w:rPr>
          <w:rFonts w:ascii="Times New Roman" w:hAnsi="Times New Roman"/>
          <w:bCs/>
          <w:sz w:val="24"/>
          <w:szCs w:val="24"/>
          <w:lang w:val="en-GB"/>
        </w:rPr>
      </w:pPr>
      <w:r w:rsidRPr="00791910">
        <w:rPr>
          <w:rFonts w:ascii="Times New Roman" w:hAnsi="Times New Roman"/>
          <w:bCs/>
          <w:sz w:val="24"/>
          <w:szCs w:val="24"/>
          <w:lang w:val="en-GB"/>
        </w:rPr>
        <w:tab/>
      </w:r>
      <w:r w:rsidRPr="00791910">
        <w:rPr>
          <w:rFonts w:ascii="Times New Roman" w:hAnsi="Times New Roman"/>
          <w:bCs/>
          <w:sz w:val="24"/>
          <w:szCs w:val="24"/>
          <w:lang w:val="en-GB"/>
        </w:rPr>
        <w:tab/>
        <w:t>an</w:t>
      </w:r>
      <w:r w:rsidRPr="00791910">
        <w:rPr>
          <w:rFonts w:ascii="Times New Roman" w:hAnsi="Times New Roman"/>
          <w:bCs/>
          <w:sz w:val="24"/>
          <w:szCs w:val="24"/>
          <w:lang w:val="en-GB"/>
        </w:rPr>
        <w:object w:dxaOrig="3320" w:dyaOrig="720" w14:anchorId="2B27F9F6">
          <v:shape id="_x0000_i1037" type="#_x0000_t75" style="width:165pt;height:36pt" o:ole="">
            <v:imagedata r:id="rId32" o:title=""/>
          </v:shape>
          <o:OLEObject Type="Embed" ProgID="Equation.DSMT4" ShapeID="_x0000_i1037" DrawAspect="Content" ObjectID="_1737447562" r:id="rId33"/>
        </w:object>
      </w:r>
    </w:p>
    <w:p w14:paraId="26C0E0C0" w14:textId="325C216C" w:rsidR="00791910" w:rsidRPr="00791910" w:rsidRDefault="00791910" w:rsidP="00791910">
      <w:pPr>
        <w:pStyle w:val="1a"/>
        <w:ind w:left="480" w:firstLine="0"/>
        <w:rPr>
          <w:rFonts w:ascii="Times New Roman" w:hAnsi="Times New Roman"/>
          <w:bCs/>
          <w:sz w:val="24"/>
          <w:szCs w:val="24"/>
          <w:lang w:val="en-GB"/>
        </w:rPr>
      </w:pPr>
      <w:r w:rsidRPr="00791910">
        <w:rPr>
          <w:rFonts w:ascii="Times New Roman" w:hAnsi="Times New Roman"/>
          <w:bCs/>
          <w:sz w:val="24"/>
          <w:szCs w:val="24"/>
          <w:lang w:val="en-GB"/>
        </w:rPr>
        <w:tab/>
      </w:r>
      <w:r w:rsidRPr="00791910">
        <w:rPr>
          <w:rFonts w:ascii="Times New Roman" w:hAnsi="Times New Roman"/>
          <w:bCs/>
          <w:sz w:val="24"/>
          <w:szCs w:val="24"/>
          <w:lang w:val="en-GB"/>
        </w:rPr>
        <w:tab/>
      </w:r>
      <w:r w:rsidRPr="00791910">
        <w:rPr>
          <w:rFonts w:ascii="Times New Roman" w:hAnsi="Times New Roman"/>
          <w:bCs/>
          <w:sz w:val="24"/>
          <w:szCs w:val="24"/>
          <w:lang w:val="en-GB"/>
        </w:rPr>
        <w:object w:dxaOrig="3820" w:dyaOrig="620" w14:anchorId="37AD1BA6">
          <v:shape id="_x0000_i1038" type="#_x0000_t75" style="width:190.5pt;height:30pt" o:ole="">
            <v:imagedata r:id="rId34" o:title=""/>
          </v:shape>
          <o:OLEObject Type="Embed" ProgID="Equation.DSMT4" ShapeID="_x0000_i1038" DrawAspect="Content" ObjectID="_1737447563" r:id="rId35"/>
        </w:object>
      </w:r>
    </w:p>
    <w:p w14:paraId="507AE86F" w14:textId="2684BF72" w:rsidR="00791910" w:rsidRPr="00791910" w:rsidRDefault="00791910" w:rsidP="00791910">
      <w:pPr>
        <w:pStyle w:val="1a"/>
        <w:ind w:left="480" w:firstLine="0"/>
        <w:rPr>
          <w:rFonts w:ascii="Times New Roman" w:hAnsi="Times New Roman"/>
          <w:bCs/>
          <w:sz w:val="24"/>
          <w:szCs w:val="24"/>
          <w:lang w:val="en-GB"/>
        </w:rPr>
      </w:pPr>
      <w:r w:rsidRPr="00F30FAE">
        <w:rPr>
          <w:rFonts w:ascii="Palatino LT Std" w:hAnsi="Palatino LT Std"/>
          <w:noProof/>
          <w:sz w:val="24"/>
        </w:rPr>
        <w:drawing>
          <wp:anchor distT="0" distB="0" distL="114300" distR="114300" simplePos="0" relativeHeight="251659264" behindDoc="0" locked="0" layoutInCell="1" allowOverlap="1" wp14:anchorId="0D271153" wp14:editId="5E62B808">
            <wp:simplePos x="0" y="0"/>
            <wp:positionH relativeFrom="column">
              <wp:posOffset>5398873</wp:posOffset>
            </wp:positionH>
            <wp:positionV relativeFrom="paragraph">
              <wp:posOffset>209476</wp:posOffset>
            </wp:positionV>
            <wp:extent cx="829945" cy="731520"/>
            <wp:effectExtent l="0" t="0" r="8255" b="0"/>
            <wp:wrapNone/>
            <wp:docPr id="825" name="Picture 825" descr="48573-26-3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48573-26-35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9945" cy="731520"/>
                    </a:xfrm>
                    <a:prstGeom prst="rect">
                      <a:avLst/>
                    </a:prstGeom>
                    <a:noFill/>
                    <a:ln w="9525">
                      <a:noFill/>
                      <a:miter lim="800000"/>
                      <a:headEnd/>
                      <a:tailEnd/>
                    </a:ln>
                  </pic:spPr>
                </pic:pic>
              </a:graphicData>
            </a:graphic>
          </wp:anchor>
        </w:drawing>
      </w:r>
      <w:r w:rsidRPr="00791910">
        <w:rPr>
          <w:rFonts w:ascii="Times New Roman" w:hAnsi="Times New Roman"/>
          <w:bCs/>
          <w:sz w:val="24"/>
          <w:szCs w:val="24"/>
          <w:lang w:val="en-GB"/>
        </w:rPr>
        <w:tab/>
        <w:t>(c)</w:t>
      </w:r>
      <w:r w:rsidRPr="00791910">
        <w:rPr>
          <w:rFonts w:ascii="Times New Roman" w:hAnsi="Times New Roman"/>
          <w:bCs/>
          <w:sz w:val="24"/>
          <w:szCs w:val="24"/>
          <w:lang w:val="en-GB"/>
        </w:rPr>
        <w:tab/>
      </w:r>
      <w:r w:rsidRPr="00791910">
        <w:rPr>
          <w:rFonts w:ascii="Times New Roman" w:hAnsi="Times New Roman"/>
          <w:bCs/>
          <w:sz w:val="24"/>
          <w:szCs w:val="24"/>
          <w:lang w:val="en-GB"/>
        </w:rPr>
        <w:object w:dxaOrig="5340" w:dyaOrig="800" w14:anchorId="070A7B83">
          <v:shape id="_x0000_i1039" type="#_x0000_t75" style="width:267pt;height:40.5pt" o:ole="">
            <v:imagedata r:id="rId37" o:title=""/>
          </v:shape>
          <o:OLEObject Type="Embed" ProgID="Equation.DSMT4" ShapeID="_x0000_i1039" DrawAspect="Content" ObjectID="_1737447564" r:id="rId38"/>
        </w:object>
      </w:r>
    </w:p>
    <w:p w14:paraId="1633DD7E" w14:textId="77777777" w:rsidR="00791910" w:rsidRPr="00791910" w:rsidRDefault="00791910" w:rsidP="00791910">
      <w:pPr>
        <w:pStyle w:val="1a"/>
        <w:ind w:left="480" w:firstLine="0"/>
        <w:rPr>
          <w:rFonts w:ascii="Times New Roman" w:hAnsi="Times New Roman"/>
          <w:bCs/>
          <w:sz w:val="24"/>
          <w:szCs w:val="24"/>
          <w:lang w:val="en-GB"/>
        </w:rPr>
      </w:pPr>
      <w:r w:rsidRPr="00791910">
        <w:rPr>
          <w:rFonts w:ascii="Times New Roman" w:hAnsi="Times New Roman"/>
          <w:bCs/>
          <w:sz w:val="24"/>
          <w:szCs w:val="24"/>
          <w:lang w:val="en-GB"/>
        </w:rPr>
        <w:tab/>
      </w:r>
      <w:r w:rsidRPr="00791910">
        <w:rPr>
          <w:rFonts w:ascii="Times New Roman" w:hAnsi="Times New Roman"/>
          <w:bCs/>
          <w:sz w:val="24"/>
          <w:szCs w:val="24"/>
          <w:lang w:val="en-GB"/>
        </w:rPr>
        <w:tab/>
      </w:r>
      <w:r w:rsidRPr="00791910">
        <w:rPr>
          <w:rFonts w:ascii="Times New Roman" w:hAnsi="Times New Roman"/>
          <w:bCs/>
          <w:sz w:val="24"/>
          <w:szCs w:val="24"/>
          <w:lang w:val="en-GB"/>
        </w:rPr>
        <w:object w:dxaOrig="4120" w:dyaOrig="1340" w14:anchorId="3830F9A7">
          <v:shape id="_x0000_i1040" type="#_x0000_t75" style="width:206.25pt;height:66.75pt" o:ole="">
            <v:imagedata r:id="rId39" o:title=""/>
          </v:shape>
          <o:OLEObject Type="Embed" ProgID="Equation.DSMT4" ShapeID="_x0000_i1040" DrawAspect="Content" ObjectID="_1737447565" r:id="rId40"/>
        </w:object>
      </w:r>
    </w:p>
    <w:p w14:paraId="5EC4E537" w14:textId="77777777" w:rsidR="00791910" w:rsidRPr="00791910" w:rsidRDefault="00791910" w:rsidP="00791910">
      <w:pPr>
        <w:pStyle w:val="1a"/>
        <w:ind w:left="480" w:firstLine="0"/>
        <w:rPr>
          <w:rFonts w:ascii="Times New Roman" w:hAnsi="Times New Roman"/>
          <w:bCs/>
          <w:sz w:val="24"/>
          <w:szCs w:val="24"/>
          <w:lang w:val="en-GB"/>
        </w:rPr>
      </w:pPr>
      <w:r w:rsidRPr="00791910">
        <w:rPr>
          <w:rFonts w:ascii="Times New Roman" w:hAnsi="Times New Roman"/>
          <w:bCs/>
          <w:sz w:val="24"/>
          <w:szCs w:val="24"/>
          <w:lang w:val="en-GB"/>
        </w:rPr>
        <w:tab/>
        <w:t>(d)</w:t>
      </w:r>
      <w:r w:rsidRPr="00791910">
        <w:rPr>
          <w:rFonts w:ascii="Times New Roman" w:hAnsi="Times New Roman"/>
          <w:bCs/>
          <w:sz w:val="24"/>
          <w:szCs w:val="24"/>
          <w:lang w:val="en-GB"/>
        </w:rPr>
        <w:tab/>
        <w:t>The circuit diagram for capacitors connected in series is shown in ANS. FIG. P25.21(d).</w:t>
      </w:r>
      <w:r w:rsidRPr="00791910">
        <w:rPr>
          <w:rFonts w:ascii="Times New Roman" w:hAnsi="Times New Roman"/>
          <w:bCs/>
          <w:sz w:val="24"/>
          <w:szCs w:val="24"/>
          <w:lang w:val="en-GB"/>
        </w:rPr>
        <w:tab/>
      </w:r>
    </w:p>
    <w:p w14:paraId="17F545D8" w14:textId="31CA6E40" w:rsidR="00CB16B5" w:rsidRPr="00CB16B5" w:rsidRDefault="00CB16B5" w:rsidP="00CB16B5">
      <w:pPr>
        <w:pStyle w:val="1a"/>
        <w:tabs>
          <w:tab w:val="clear" w:pos="900"/>
          <w:tab w:val="left" w:pos="1620"/>
          <w:tab w:val="left" w:pos="2160"/>
        </w:tabs>
        <w:spacing w:before="120" w:after="120" w:line="360" w:lineRule="auto"/>
        <w:ind w:left="480" w:firstLine="0"/>
        <w:rPr>
          <w:rFonts w:ascii="Times New Roman" w:hAnsi="Times New Roman"/>
          <w:bCs/>
          <w:sz w:val="24"/>
          <w:szCs w:val="24"/>
          <w:lang w:val="en-GB"/>
        </w:rPr>
      </w:pPr>
    </w:p>
    <w:sectPr w:rsidR="00CB16B5" w:rsidRPr="00CB16B5"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1"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251014297">
    <w:abstractNumId w:val="2"/>
  </w:num>
  <w:num w:numId="2" w16cid:durableId="1794009573">
    <w:abstractNumId w:val="11"/>
  </w:num>
  <w:num w:numId="3" w16cid:durableId="1238443358">
    <w:abstractNumId w:val="4"/>
  </w:num>
  <w:num w:numId="4" w16cid:durableId="754323136">
    <w:abstractNumId w:val="3"/>
  </w:num>
  <w:num w:numId="5" w16cid:durableId="1670252650">
    <w:abstractNumId w:val="6"/>
  </w:num>
  <w:num w:numId="6" w16cid:durableId="596864225">
    <w:abstractNumId w:val="5"/>
  </w:num>
  <w:num w:numId="7" w16cid:durableId="618607543">
    <w:abstractNumId w:val="7"/>
  </w:num>
  <w:num w:numId="8" w16cid:durableId="602034132">
    <w:abstractNumId w:val="10"/>
  </w:num>
  <w:num w:numId="9" w16cid:durableId="31998645">
    <w:abstractNumId w:val="9"/>
  </w:num>
  <w:num w:numId="10" w16cid:durableId="1248732082">
    <w:abstractNumId w:val="1"/>
  </w:num>
  <w:num w:numId="11" w16cid:durableId="733310477">
    <w:abstractNumId w:val="0"/>
  </w:num>
  <w:num w:numId="12" w16cid:durableId="1581405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71E25"/>
    <w:rsid w:val="00183FE0"/>
    <w:rsid w:val="001A6B47"/>
    <w:rsid w:val="001E0DA5"/>
    <w:rsid w:val="00203523"/>
    <w:rsid w:val="002233E7"/>
    <w:rsid w:val="002D3A02"/>
    <w:rsid w:val="003244CB"/>
    <w:rsid w:val="003879FE"/>
    <w:rsid w:val="0043034D"/>
    <w:rsid w:val="0044340B"/>
    <w:rsid w:val="004A4A13"/>
    <w:rsid w:val="004E364F"/>
    <w:rsid w:val="005C664A"/>
    <w:rsid w:val="006D504B"/>
    <w:rsid w:val="00787CAD"/>
    <w:rsid w:val="00791910"/>
    <w:rsid w:val="0080434F"/>
    <w:rsid w:val="00810DC6"/>
    <w:rsid w:val="008F2428"/>
    <w:rsid w:val="009030B5"/>
    <w:rsid w:val="00A71DF1"/>
    <w:rsid w:val="00A72FA5"/>
    <w:rsid w:val="00AE4D09"/>
    <w:rsid w:val="00B05A74"/>
    <w:rsid w:val="00B477D6"/>
    <w:rsid w:val="00BF62F6"/>
    <w:rsid w:val="00CB16B5"/>
    <w:rsid w:val="00D2391E"/>
    <w:rsid w:val="00DF484A"/>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image" Target="media/image18.e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3.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4.bin"/><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oleObject" Target="embeddings/oleObject15.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2021-03-04T06:30:00Z</dcterms:created>
  <dcterms:modified xsi:type="dcterms:W3CDTF">2023-02-09T03:02:00Z</dcterms:modified>
</cp:coreProperties>
</file>