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EB73" w14:textId="5A59D59C" w:rsidR="006133FC" w:rsidRPr="006133FC" w:rsidRDefault="006133FC" w:rsidP="006133FC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Arial" w:hAnsi="Arial" w:cs="Arial"/>
          <w:b/>
          <w:sz w:val="48"/>
          <w:szCs w:val="48"/>
        </w:rPr>
      </w:pPr>
      <w:r w:rsidRPr="006133FC">
        <w:rPr>
          <w:rFonts w:ascii="Arial" w:hAnsi="Arial" w:cs="Arial"/>
          <w:b/>
          <w:sz w:val="48"/>
          <w:szCs w:val="48"/>
        </w:rPr>
        <w:t>Chapter-37</w:t>
      </w:r>
    </w:p>
    <w:p w14:paraId="43A10A96" w14:textId="77777777" w:rsidR="006133FC" w:rsidRDefault="006133FC" w:rsidP="00CE30E0">
      <w:pPr>
        <w:autoSpaceDE w:val="0"/>
        <w:autoSpaceDN w:val="0"/>
        <w:adjustRightInd w:val="0"/>
        <w:spacing w:after="0" w:line="240" w:lineRule="auto"/>
        <w:ind w:hanging="360"/>
      </w:pPr>
    </w:p>
    <w:p w14:paraId="57FC5EED" w14:textId="4909A7D1" w:rsidR="00D2363D" w:rsidRPr="00CE30E0" w:rsidRDefault="00CE30E0" w:rsidP="00CE30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231F20"/>
          <w:sz w:val="24"/>
          <w:szCs w:val="24"/>
        </w:rPr>
      </w:pPr>
      <w:r w:rsidRPr="00CE30E0">
        <w:rPr>
          <w:rFonts w:ascii="Arial" w:hAnsi="Arial" w:cs="Arial"/>
          <w:color w:val="231F20"/>
          <w:sz w:val="24"/>
          <w:szCs w:val="24"/>
        </w:rPr>
        <w:t>Light of wavelength 540 nm passes through a slit of width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0.200 mm. (a) The width of the central maximum on a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screen is 8.10 mm. How far is the screen from the slit?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(b) Determine the width of the first bright fringe to the side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of the central maximum.</w:t>
      </w:r>
    </w:p>
    <w:p w14:paraId="1943F4DF" w14:textId="1A711D07" w:rsidR="00CE30E0" w:rsidRDefault="00CE30E0" w:rsidP="00CE3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</w:p>
    <w:p w14:paraId="0DA3EC41" w14:textId="77777777" w:rsidR="00CE30E0" w:rsidRPr="00024B7E" w:rsidRDefault="00CE30E0" w:rsidP="006133FC">
      <w:pPr>
        <w:pStyle w:val="Qalpha"/>
        <w:tabs>
          <w:tab w:val="clear" w:pos="1520"/>
          <w:tab w:val="clear" w:pos="3940"/>
          <w:tab w:val="left" w:pos="0"/>
          <w:tab w:val="left" w:pos="2160"/>
        </w:tabs>
        <w:spacing w:before="100" w:after="100" w:line="360" w:lineRule="auto"/>
        <w:ind w:left="0" w:firstLine="0"/>
        <w:rPr>
          <w:rFonts w:ascii="Palatino Linotype" w:hAnsi="Palatino Linotype"/>
          <w:color w:val="auto"/>
          <w:sz w:val="24"/>
        </w:rPr>
      </w:pPr>
      <w:r w:rsidRPr="00024B7E">
        <w:rPr>
          <w:rFonts w:ascii="Palatino Linotype" w:hAnsi="Palatino Linotype"/>
          <w:color w:val="auto"/>
          <w:sz w:val="24"/>
        </w:rPr>
        <w:t xml:space="preserve">In a single slit diffraction pattern, with the slit having width </w:t>
      </w:r>
      <w:r w:rsidRPr="00024B7E">
        <w:rPr>
          <w:rFonts w:ascii="Palatino Linotype" w:hAnsi="Palatino Linotype"/>
          <w:i/>
          <w:color w:val="auto"/>
          <w:sz w:val="24"/>
        </w:rPr>
        <w:t>a</w:t>
      </w:r>
      <w:r w:rsidRPr="00024B7E">
        <w:rPr>
          <w:rFonts w:ascii="Palatino Linotype" w:hAnsi="Palatino Linotype"/>
          <w:color w:val="auto"/>
          <w:sz w:val="24"/>
        </w:rPr>
        <w:t xml:space="preserve">, the dark fringe of </w:t>
      </w:r>
      <w:bookmarkStart w:id="0" w:name="_GoBack"/>
      <w:bookmarkEnd w:id="0"/>
      <w:r w:rsidRPr="00024B7E">
        <w:rPr>
          <w:rFonts w:ascii="Palatino Linotype" w:hAnsi="Palatino Linotype"/>
          <w:color w:val="auto"/>
          <w:sz w:val="24"/>
        </w:rPr>
        <w:t xml:space="preserve">order </w:t>
      </w:r>
      <w:r w:rsidRPr="00024B7E">
        <w:rPr>
          <w:rFonts w:ascii="Palatino Linotype" w:hAnsi="Palatino Linotype"/>
          <w:i/>
          <w:color w:val="auto"/>
          <w:sz w:val="24"/>
        </w:rPr>
        <w:t>m</w:t>
      </w:r>
      <w:r w:rsidRPr="00024B7E">
        <w:rPr>
          <w:rFonts w:ascii="Palatino Linotype" w:hAnsi="Palatino Linotype"/>
          <w:color w:val="auto"/>
          <w:sz w:val="24"/>
        </w:rPr>
        <w:t xml:space="preserve"> occurs at angle </w:t>
      </w:r>
      <w:r w:rsidRPr="00024B7E">
        <w:rPr>
          <w:rFonts w:ascii="Palatino Linotype" w:hAnsi="Palatino Linotype"/>
          <w:color w:val="auto"/>
          <w:sz w:val="24"/>
        </w:rPr>
        <w:object w:dxaOrig="300" w:dyaOrig="340" w14:anchorId="65EF8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6.8pt" o:ole="">
            <v:imagedata r:id="rId5" o:title=""/>
          </v:shape>
          <o:OLEObject Type="Embed" ProgID="Equation.DSMT4" ShapeID="_x0000_i1025" DrawAspect="Content" ObjectID="_1653294843" r:id="rId6"/>
        </w:object>
      </w:r>
      <w:r w:rsidRPr="00024B7E">
        <w:rPr>
          <w:rFonts w:ascii="Palatino Linotype" w:hAnsi="Palatino Linotype"/>
          <w:color w:val="auto"/>
          <w:sz w:val="24"/>
        </w:rPr>
        <w:t xml:space="preserve">, where </w:t>
      </w:r>
      <w:r w:rsidRPr="00024B7E">
        <w:rPr>
          <w:rFonts w:ascii="Palatino Linotype" w:hAnsi="Palatino Linotype"/>
          <w:color w:val="auto"/>
          <w:sz w:val="24"/>
        </w:rPr>
        <w:object w:dxaOrig="1600" w:dyaOrig="340" w14:anchorId="3108083D">
          <v:shape id="_x0000_i1026" type="#_x0000_t75" style="width:79.8pt;height:16.8pt" o:ole="">
            <v:imagedata r:id="rId7" o:title=""/>
          </v:shape>
          <o:OLEObject Type="Embed" ProgID="Equation.DSMT4" ShapeID="_x0000_i1026" DrawAspect="Content" ObjectID="_1653294844" r:id="rId8"/>
        </w:object>
      </w:r>
      <w:r w:rsidRPr="00024B7E">
        <w:rPr>
          <w:rFonts w:ascii="Palatino Linotype" w:hAnsi="Palatino Linotype"/>
          <w:color w:val="auto"/>
          <w:sz w:val="24"/>
        </w:rPr>
        <w:t xml:space="preserve"> and </w:t>
      </w:r>
      <w:r w:rsidRPr="00024B7E">
        <w:rPr>
          <w:rFonts w:ascii="Palatino Linotype" w:hAnsi="Palatino Linotype"/>
          <w:color w:val="auto"/>
          <w:sz w:val="24"/>
        </w:rPr>
        <w:object w:dxaOrig="2100" w:dyaOrig="340" w14:anchorId="1C30D764">
          <v:shape id="_x0000_i1027" type="#_x0000_t75" style="width:105pt;height:16.8pt" o:ole="">
            <v:imagedata r:id="rId9" o:title=""/>
          </v:shape>
          <o:OLEObject Type="Embed" ProgID="Equation.DSMT4" ShapeID="_x0000_i1027" DrawAspect="Content" ObjectID="_1653294845" r:id="rId10"/>
        </w:object>
      </w:r>
      <w:r w:rsidRPr="00024B7E">
        <w:rPr>
          <w:rFonts w:ascii="Palatino Linotype" w:hAnsi="Palatino Linotype"/>
          <w:color w:val="auto"/>
          <w:sz w:val="24"/>
        </w:rPr>
        <w:t xml:space="preserve">. The location, on a screen located distance </w:t>
      </w:r>
      <w:r w:rsidRPr="00024B7E">
        <w:rPr>
          <w:rFonts w:ascii="Palatino Linotype" w:hAnsi="Palatino Linotype"/>
          <w:i/>
          <w:color w:val="auto"/>
          <w:sz w:val="24"/>
        </w:rPr>
        <w:t>L</w:t>
      </w:r>
      <w:r w:rsidRPr="00024B7E">
        <w:rPr>
          <w:rFonts w:ascii="Palatino Linotype" w:hAnsi="Palatino Linotype"/>
          <w:color w:val="auto"/>
          <w:sz w:val="24"/>
        </w:rPr>
        <w:t xml:space="preserve"> from the slit, of the dark fringe of order </w:t>
      </w:r>
      <w:r w:rsidRPr="00024B7E">
        <w:rPr>
          <w:rFonts w:ascii="Palatino Linotype" w:hAnsi="Palatino Linotype"/>
          <w:i/>
          <w:color w:val="auto"/>
          <w:sz w:val="24"/>
        </w:rPr>
        <w:t xml:space="preserve">m </w:t>
      </w:r>
      <w:r w:rsidRPr="00024B7E">
        <w:rPr>
          <w:rFonts w:ascii="Palatino Linotype" w:hAnsi="Palatino Linotype"/>
          <w:color w:val="auto"/>
          <w:sz w:val="24"/>
        </w:rPr>
        <w:t xml:space="preserve">(measured from </w:t>
      </w:r>
      <w:r w:rsidRPr="00024B7E">
        <w:rPr>
          <w:rFonts w:ascii="Palatino Linotype" w:hAnsi="Palatino Linotype"/>
          <w:i/>
          <w:color w:val="auto"/>
          <w:sz w:val="24"/>
        </w:rPr>
        <w:t>y</w:t>
      </w:r>
      <w:r w:rsidRPr="00024B7E">
        <w:rPr>
          <w:rFonts w:ascii="Palatino Linotype" w:hAnsi="Palatino Linotype"/>
          <w:color w:val="auto"/>
          <w:sz w:val="24"/>
        </w:rPr>
        <w:t xml:space="preserve"> = 0 at the </w:t>
      </w:r>
      <w:proofErr w:type="spellStart"/>
      <w:r w:rsidRPr="00024B7E">
        <w:rPr>
          <w:rFonts w:ascii="Palatino Linotype" w:hAnsi="Palatino Linotype"/>
          <w:color w:val="auto"/>
          <w:sz w:val="24"/>
        </w:rPr>
        <w:t>center</w:t>
      </w:r>
      <w:proofErr w:type="spellEnd"/>
      <w:r w:rsidRPr="00024B7E">
        <w:rPr>
          <w:rFonts w:ascii="Palatino Linotype" w:hAnsi="Palatino Linotype"/>
          <w:color w:val="auto"/>
          <w:sz w:val="24"/>
        </w:rPr>
        <w:t xml:space="preserve"> of the central maximum) is </w:t>
      </w:r>
    </w:p>
    <w:p w14:paraId="64AB2020" w14:textId="77777777" w:rsidR="00CE30E0" w:rsidRPr="00024B7E" w:rsidRDefault="00CE30E0" w:rsidP="00CE30E0">
      <w:pPr>
        <w:pStyle w:val="Qalpha"/>
        <w:tabs>
          <w:tab w:val="clear" w:pos="1520"/>
          <w:tab w:val="clear" w:pos="3940"/>
          <w:tab w:val="left" w:pos="1080"/>
          <w:tab w:val="left" w:pos="2160"/>
        </w:tabs>
        <w:suppressAutoHyphens/>
        <w:spacing w:before="120" w:after="120" w:line="360" w:lineRule="auto"/>
        <w:ind w:left="1627" w:hanging="1627"/>
        <w:jc w:val="center"/>
        <w:rPr>
          <w:rFonts w:ascii="Palatino Linotype" w:hAnsi="Palatino Linotype"/>
          <w:color w:val="auto"/>
          <w:sz w:val="24"/>
        </w:rPr>
      </w:pPr>
      <w:r w:rsidRPr="00024B7E">
        <w:rPr>
          <w:rFonts w:ascii="Palatino Linotype" w:hAnsi="Palatino Linotype"/>
          <w:b/>
          <w:color w:val="auto"/>
          <w:sz w:val="24"/>
        </w:rPr>
        <w:tab/>
      </w:r>
      <w:r w:rsidRPr="00024B7E">
        <w:rPr>
          <w:rFonts w:ascii="Palatino Linotype" w:hAnsi="Palatino Linotype"/>
          <w:b/>
          <w:color w:val="auto"/>
          <w:sz w:val="24"/>
        </w:rPr>
        <w:tab/>
      </w:r>
      <w:r w:rsidRPr="00024B7E">
        <w:rPr>
          <w:rFonts w:ascii="Palatino Linotype" w:hAnsi="Palatino Linotype"/>
          <w:color w:val="auto"/>
          <w:position w:val="-26"/>
          <w:sz w:val="24"/>
        </w:rPr>
        <w:object w:dxaOrig="3780" w:dyaOrig="660" w14:anchorId="18C3D8E5">
          <v:shape id="_x0000_i1028" type="#_x0000_t75" style="width:189pt;height:33pt" o:ole="">
            <v:imagedata r:id="rId11" o:title=""/>
          </v:shape>
          <o:OLEObject Type="Embed" ProgID="Equation.DSMT4" ShapeID="_x0000_i1028" DrawAspect="Content" ObjectID="_1653294846" r:id="rId12"/>
        </w:object>
      </w:r>
    </w:p>
    <w:p w14:paraId="13FC5367" w14:textId="77777777" w:rsidR="00CE30E0" w:rsidRPr="00024B7E" w:rsidRDefault="00CE30E0" w:rsidP="00CE30E0">
      <w:pPr>
        <w:pStyle w:val="Qalpha"/>
        <w:widowControl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</w:rPr>
      </w:pPr>
      <w:r w:rsidRPr="00024B7E">
        <w:rPr>
          <w:rFonts w:ascii="Palatino Linotype" w:hAnsi="Palatino Linotype"/>
          <w:color w:val="auto"/>
          <w:sz w:val="24"/>
        </w:rPr>
        <w:tab/>
        <w:t>(a)</w:t>
      </w:r>
      <w:r w:rsidRPr="00024B7E">
        <w:rPr>
          <w:rFonts w:ascii="Palatino Linotype" w:hAnsi="Palatino Linotype"/>
          <w:color w:val="auto"/>
          <w:sz w:val="24"/>
        </w:rPr>
        <w:tab/>
        <w:t xml:space="preserve">The central maximum extends from the </w:t>
      </w:r>
      <w:r w:rsidRPr="00024B7E">
        <w:rPr>
          <w:rFonts w:ascii="Palatino Linotype" w:hAnsi="Palatino Linotype"/>
          <w:i/>
          <w:color w:val="auto"/>
          <w:sz w:val="24"/>
        </w:rPr>
        <w:t>m</w:t>
      </w:r>
      <w:r w:rsidRPr="00024B7E">
        <w:rPr>
          <w:rFonts w:ascii="Palatino Linotype" w:hAnsi="Palatino Linotype"/>
          <w:color w:val="auto"/>
          <w:sz w:val="24"/>
        </w:rPr>
        <w:t xml:space="preserve"> = +1 dark fringe on one side to the </w:t>
      </w:r>
      <w:r w:rsidRPr="00024B7E">
        <w:rPr>
          <w:rFonts w:ascii="Palatino Linotype" w:hAnsi="Palatino Linotype"/>
          <w:i/>
          <w:color w:val="auto"/>
          <w:sz w:val="24"/>
        </w:rPr>
        <w:t>m</w:t>
      </w:r>
      <w:r w:rsidRPr="00024B7E">
        <w:rPr>
          <w:rFonts w:ascii="Palatino Linotype" w:hAnsi="Palatino Linotype"/>
          <w:color w:val="auto"/>
          <w:sz w:val="24"/>
        </w:rPr>
        <w:t xml:space="preserve"> = </w:t>
      </w:r>
      <w:r w:rsidRPr="00024B7E">
        <w:rPr>
          <w:rFonts w:ascii="Palatino Linotype" w:hAnsi="Palatino Linotype"/>
          <w:color w:val="auto"/>
          <w:sz w:val="24"/>
          <w:szCs w:val="24"/>
        </w:rPr>
        <w:t>–</w:t>
      </w:r>
      <w:r w:rsidRPr="00024B7E">
        <w:rPr>
          <w:rFonts w:ascii="Palatino Linotype" w:hAnsi="Palatino Linotype"/>
          <w:color w:val="auto"/>
          <w:sz w:val="24"/>
        </w:rPr>
        <w:t>1 dark fringe on the other side, so the width of this central maximum is</w:t>
      </w:r>
    </w:p>
    <w:p w14:paraId="52185FD9" w14:textId="77777777" w:rsidR="00CE30E0" w:rsidRPr="00024B7E" w:rsidRDefault="00CE30E0" w:rsidP="00CE30E0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627" w:hanging="1627"/>
        <w:jc w:val="center"/>
        <w:rPr>
          <w:rFonts w:ascii="Palatino Linotype" w:hAnsi="Palatino Linotype"/>
          <w:color w:val="auto"/>
          <w:sz w:val="24"/>
        </w:rPr>
      </w:pPr>
      <w:r w:rsidRPr="00024B7E">
        <w:rPr>
          <w:rFonts w:ascii="Palatino Linotype" w:hAnsi="Palatino Linotype"/>
          <w:color w:val="auto"/>
          <w:sz w:val="24"/>
        </w:rPr>
        <w:tab/>
      </w:r>
      <w:r w:rsidRPr="00024B7E">
        <w:rPr>
          <w:rFonts w:ascii="Palatino Linotype" w:hAnsi="Palatino Linotype"/>
          <w:color w:val="auto"/>
          <w:sz w:val="24"/>
        </w:rPr>
        <w:tab/>
      </w:r>
      <w:r w:rsidRPr="00024B7E">
        <w:rPr>
          <w:rFonts w:ascii="Palatino Linotype" w:hAnsi="Palatino Linotype"/>
          <w:color w:val="auto"/>
          <w:sz w:val="24"/>
        </w:rPr>
        <w:tab/>
      </w:r>
      <w:r w:rsidRPr="00024B7E">
        <w:rPr>
          <w:rFonts w:ascii="Palatino Linotype" w:hAnsi="Palatino Linotype"/>
          <w:color w:val="auto"/>
          <w:position w:val="-46"/>
          <w:sz w:val="24"/>
        </w:rPr>
        <w:object w:dxaOrig="5080" w:dyaOrig="1040" w14:anchorId="2C647A32">
          <v:shape id="_x0000_i1029" type="#_x0000_t75" style="width:253.8pt;height:52.2pt" o:ole="">
            <v:imagedata r:id="rId13" o:title=""/>
          </v:shape>
          <o:OLEObject Type="Embed" ProgID="Equation.DSMT4" ShapeID="_x0000_i1029" DrawAspect="Content" ObjectID="_1653294847" r:id="rId14"/>
        </w:object>
      </w:r>
    </w:p>
    <w:p w14:paraId="0C21E1F9" w14:textId="77777777" w:rsidR="00CE30E0" w:rsidRPr="00024B7E" w:rsidRDefault="00CE30E0" w:rsidP="00CE30E0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024B7E">
        <w:rPr>
          <w:rFonts w:ascii="Palatino Linotype" w:hAnsi="Palatino Linotype"/>
          <w:color w:val="auto"/>
          <w:sz w:val="24"/>
        </w:rPr>
        <w:tab/>
      </w:r>
      <w:r w:rsidRPr="00024B7E">
        <w:rPr>
          <w:rFonts w:ascii="Palatino Linotype" w:hAnsi="Palatino Linotype"/>
          <w:color w:val="auto"/>
          <w:sz w:val="24"/>
        </w:rPr>
        <w:tab/>
        <w:t xml:space="preserve">Therefore, </w:t>
      </w:r>
    </w:p>
    <w:p w14:paraId="0AE6D4A4" w14:textId="77777777" w:rsidR="00CE30E0" w:rsidRPr="00024B7E" w:rsidRDefault="00CE30E0" w:rsidP="00CE30E0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024B7E">
        <w:rPr>
          <w:rFonts w:ascii="Palatino Linotype" w:hAnsi="Palatino Linotype"/>
          <w:color w:val="auto"/>
          <w:sz w:val="24"/>
        </w:rPr>
        <w:tab/>
      </w:r>
      <w:r w:rsidRPr="00024B7E">
        <w:rPr>
          <w:rFonts w:ascii="Palatino Linotype" w:hAnsi="Palatino Linotype"/>
          <w:color w:val="auto"/>
          <w:sz w:val="24"/>
        </w:rPr>
        <w:tab/>
      </w:r>
      <w:r w:rsidRPr="00024B7E">
        <w:rPr>
          <w:rFonts w:ascii="Palatino Linotype" w:hAnsi="Palatino Linotype"/>
          <w:color w:val="auto"/>
          <w:sz w:val="24"/>
        </w:rPr>
        <w:tab/>
      </w:r>
      <w:r w:rsidRPr="00024B7E">
        <w:rPr>
          <w:rFonts w:ascii="Palatino Linotype" w:hAnsi="Palatino Linotype"/>
          <w:color w:val="auto"/>
          <w:sz w:val="24"/>
        </w:rPr>
        <w:object w:dxaOrig="4720" w:dyaOrig="1480" w14:anchorId="25B0A210">
          <v:shape id="_x0000_i1030" type="#_x0000_t75" style="width:235.8pt;height:73.8pt" o:ole="">
            <v:imagedata r:id="rId15" o:title=""/>
          </v:shape>
          <o:OLEObject Type="Embed" ProgID="Equation.DSMT4" ShapeID="_x0000_i1030" DrawAspect="Content" ObjectID="_1653294848" r:id="rId16"/>
        </w:object>
      </w:r>
    </w:p>
    <w:p w14:paraId="5478607C" w14:textId="77777777" w:rsidR="00CE30E0" w:rsidRPr="00024B7E" w:rsidRDefault="00CE30E0" w:rsidP="00CE30E0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024B7E">
        <w:rPr>
          <w:rFonts w:ascii="Palatino Linotype" w:hAnsi="Palatino Linotype"/>
          <w:color w:val="auto"/>
          <w:sz w:val="24"/>
        </w:rPr>
        <w:tab/>
        <w:t>(b)</w:t>
      </w:r>
      <w:r w:rsidRPr="00024B7E">
        <w:rPr>
          <w:rFonts w:ascii="Palatino Linotype" w:hAnsi="Palatino Linotype"/>
          <w:color w:val="auto"/>
          <w:sz w:val="24"/>
        </w:rPr>
        <w:tab/>
        <w:t xml:space="preserve">The first order bright fringe extends from the </w:t>
      </w:r>
      <w:r w:rsidRPr="00024B7E">
        <w:rPr>
          <w:rFonts w:ascii="Palatino Linotype" w:hAnsi="Palatino Linotype"/>
          <w:i/>
          <w:color w:val="auto"/>
          <w:sz w:val="24"/>
        </w:rPr>
        <w:t>m</w:t>
      </w:r>
      <w:r w:rsidRPr="00024B7E">
        <w:rPr>
          <w:rFonts w:ascii="Palatino Linotype" w:hAnsi="Palatino Linotype"/>
          <w:color w:val="auto"/>
          <w:sz w:val="24"/>
        </w:rPr>
        <w:t xml:space="preserve"> = 1 dark fringe to the </w:t>
      </w:r>
      <w:r w:rsidRPr="00024B7E">
        <w:rPr>
          <w:rFonts w:ascii="Palatino Linotype" w:hAnsi="Palatino Linotype"/>
          <w:i/>
          <w:color w:val="auto"/>
          <w:sz w:val="24"/>
        </w:rPr>
        <w:t>m</w:t>
      </w:r>
      <w:r w:rsidRPr="00024B7E">
        <w:rPr>
          <w:rFonts w:ascii="Palatino Linotype" w:hAnsi="Palatino Linotype"/>
          <w:color w:val="auto"/>
          <w:sz w:val="24"/>
        </w:rPr>
        <w:t xml:space="preserve"> = 2 dark fringe, or</w:t>
      </w:r>
    </w:p>
    <w:p w14:paraId="291A44C6" w14:textId="77777777" w:rsidR="00CE30E0" w:rsidRPr="00024B7E" w:rsidRDefault="00CE30E0" w:rsidP="00CE30E0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024B7E">
        <w:rPr>
          <w:rFonts w:ascii="Palatino Linotype" w:hAnsi="Palatino Linotype"/>
          <w:color w:val="auto"/>
          <w:sz w:val="24"/>
        </w:rPr>
        <w:tab/>
      </w:r>
      <w:r w:rsidRPr="00024B7E">
        <w:rPr>
          <w:rFonts w:ascii="Palatino Linotype" w:hAnsi="Palatino Linotype"/>
          <w:color w:val="auto"/>
          <w:sz w:val="24"/>
        </w:rPr>
        <w:tab/>
      </w:r>
      <w:r w:rsidRPr="00024B7E">
        <w:rPr>
          <w:rFonts w:ascii="Palatino Linotype" w:hAnsi="Palatino Linotype"/>
          <w:color w:val="auto"/>
          <w:sz w:val="24"/>
        </w:rPr>
        <w:tab/>
      </w:r>
      <w:r w:rsidRPr="00024B7E">
        <w:rPr>
          <w:rFonts w:ascii="Palatino Linotype" w:hAnsi="Palatino Linotype"/>
          <w:color w:val="auto"/>
          <w:position w:val="-66"/>
          <w:sz w:val="24"/>
        </w:rPr>
        <w:object w:dxaOrig="5680" w:dyaOrig="1740" w14:anchorId="044607BF">
          <v:shape id="_x0000_i1031" type="#_x0000_t75" style="width:284.4pt;height:87pt" o:ole="">
            <v:imagedata r:id="rId17" o:title=""/>
          </v:shape>
          <o:OLEObject Type="Embed" ProgID="Equation.DSMT4" ShapeID="_x0000_i1031" DrawAspect="Content" ObjectID="_1653294849" r:id="rId18"/>
        </w:object>
      </w:r>
    </w:p>
    <w:p w14:paraId="007364D2" w14:textId="221897E3" w:rsidR="00CE30E0" w:rsidRDefault="00CE30E0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  <w:r w:rsidRPr="00024B7E">
        <w:rPr>
          <w:rFonts w:ascii="Palatino Linotype" w:hAnsi="Palatino Linotype"/>
          <w:sz w:val="24"/>
        </w:rPr>
        <w:lastRenderedPageBreak/>
        <w:tab/>
      </w:r>
      <w:r w:rsidRPr="00024B7E">
        <w:rPr>
          <w:rFonts w:ascii="Palatino Linotype" w:hAnsi="Palatino Linotype"/>
          <w:sz w:val="24"/>
        </w:rPr>
        <w:tab/>
        <w:t>Note that the width of the first order bright fringe is exactly one half the width of the central maximum.</w:t>
      </w:r>
    </w:p>
    <w:p w14:paraId="2487AED1" w14:textId="77777777" w:rsidR="00CE30E0" w:rsidRDefault="00CE30E0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0AC09639" w14:textId="4E5F93D2" w:rsidR="00CE30E0" w:rsidRPr="00CE30E0" w:rsidRDefault="00CE30E0" w:rsidP="00CE30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231F20"/>
          <w:sz w:val="24"/>
          <w:szCs w:val="24"/>
        </w:rPr>
      </w:pPr>
      <w:r w:rsidRPr="00CE30E0">
        <w:rPr>
          <w:rFonts w:ascii="Arial" w:hAnsi="Arial" w:cs="Arial"/>
          <w:color w:val="231F20"/>
          <w:sz w:val="24"/>
          <w:szCs w:val="24"/>
        </w:rPr>
        <w:t>Consider an array of parallel wires with uniform spacing of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1.30 cm between </w:t>
      </w:r>
      <w:proofErr w:type="spellStart"/>
      <w:r w:rsidRPr="00CE30E0">
        <w:rPr>
          <w:rFonts w:ascii="Arial" w:hAnsi="Arial" w:cs="Arial"/>
          <w:color w:val="231F20"/>
          <w:sz w:val="24"/>
          <w:szCs w:val="24"/>
        </w:rPr>
        <w:t>centers</w:t>
      </w:r>
      <w:proofErr w:type="spellEnd"/>
      <w:r w:rsidRPr="00CE30E0">
        <w:rPr>
          <w:rFonts w:ascii="Arial" w:hAnsi="Arial" w:cs="Arial"/>
          <w:color w:val="231F20"/>
          <w:sz w:val="24"/>
          <w:szCs w:val="24"/>
        </w:rPr>
        <w:t>. In air at 20.0°C, ultrasound with a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frequency of 37.2 kHz from a distant source is incident perpendicular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to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the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array.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(a)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Find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the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number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of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directions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on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the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other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side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of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the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array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in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which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there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is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a maximum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o</w:t>
      </w:r>
      <w:r w:rsidRPr="00CE30E0">
        <w:rPr>
          <w:rFonts w:ascii="Arial" w:hAnsi="Arial" w:cs="Arial"/>
          <w:color w:val="231F20"/>
          <w:sz w:val="24"/>
          <w:szCs w:val="24"/>
        </w:rPr>
        <w:t>f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intensity.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(b)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Find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the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angle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for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each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of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these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directions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relative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to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the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direction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of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the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incident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beam.</w:t>
      </w:r>
    </w:p>
    <w:p w14:paraId="499FEF5C" w14:textId="77777777" w:rsidR="00CE30E0" w:rsidRPr="00024B7E" w:rsidRDefault="00CE30E0" w:rsidP="00CE30E0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Ans: </w:t>
      </w:r>
      <w:r w:rsidRPr="00024B7E">
        <w:rPr>
          <w:rFonts w:ascii="Palatino Linotype" w:hAnsi="Palatino Linotype"/>
          <w:color w:val="auto"/>
          <w:sz w:val="24"/>
          <w:szCs w:val="24"/>
        </w:rPr>
        <w:t xml:space="preserve">The sound has wavelength </w:t>
      </w:r>
      <w:r w:rsidRPr="00024B7E">
        <w:rPr>
          <w:rFonts w:ascii="Palatino Linotype" w:hAnsi="Palatino Linotype"/>
          <w:color w:val="auto"/>
          <w:position w:val="-1"/>
          <w:sz w:val="24"/>
          <w:szCs w:val="24"/>
        </w:rPr>
        <w:object w:dxaOrig="3780" w:dyaOrig="680" w14:anchorId="7CFA1199">
          <v:shape id="_x0000_i1039" type="#_x0000_t75" style="width:189pt;height:33.6pt" o:ole="">
            <v:imagedata r:id="rId19" o:title=""/>
          </v:shape>
          <o:OLEObject Type="Embed" ProgID="Equation.DSMT4" ShapeID="_x0000_i1039" DrawAspect="Content" ObjectID="_1653294850" r:id="rId20"/>
        </w:object>
      </w:r>
      <w:r w:rsidRPr="00024B7E">
        <w:rPr>
          <w:rFonts w:ascii="Palatino Linotype" w:hAnsi="Palatino Linotype"/>
          <w:color w:val="auto"/>
          <w:sz w:val="24"/>
          <w:szCs w:val="24"/>
        </w:rPr>
        <w:t xml:space="preserve"> Each diffracted beam is described by </w:t>
      </w:r>
      <w:r w:rsidRPr="00024B7E">
        <w:rPr>
          <w:rFonts w:ascii="Palatino Linotype" w:hAnsi="Palatino Linotype"/>
          <w:color w:val="auto"/>
          <w:sz w:val="24"/>
          <w:szCs w:val="24"/>
        </w:rPr>
        <w:object w:dxaOrig="2980" w:dyaOrig="340" w14:anchorId="2082194A">
          <v:shape id="_x0000_i1040" type="#_x0000_t75" style="width:148.8pt;height:16.8pt" o:ole="">
            <v:imagedata r:id="rId21" o:title=""/>
          </v:shape>
          <o:OLEObject Type="Embed" ProgID="Equation.DSMT4" ShapeID="_x0000_i1040" DrawAspect="Content" ObjectID="_1653294851" r:id="rId22"/>
        </w:object>
      </w:r>
    </w:p>
    <w:p w14:paraId="17AE889F" w14:textId="77777777" w:rsidR="00CE30E0" w:rsidRPr="00024B7E" w:rsidRDefault="00CE30E0" w:rsidP="00CE30E0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024B7E">
        <w:rPr>
          <w:rFonts w:ascii="Palatino Linotype" w:hAnsi="Palatino Linotype"/>
          <w:color w:val="auto"/>
          <w:sz w:val="24"/>
          <w:szCs w:val="24"/>
        </w:rPr>
        <w:tab/>
        <w:t xml:space="preserve">The zero-order beam is at </w:t>
      </w:r>
      <w:r w:rsidRPr="00024B7E">
        <w:rPr>
          <w:rFonts w:ascii="Palatino Linotype" w:hAnsi="Palatino Linotype"/>
          <w:i/>
          <w:color w:val="auto"/>
          <w:sz w:val="24"/>
          <w:szCs w:val="24"/>
        </w:rPr>
        <w:t>m</w:t>
      </w:r>
      <w:r w:rsidRPr="00024B7E">
        <w:rPr>
          <w:rFonts w:ascii="Palatino Linotype" w:hAnsi="Palatino Linotype"/>
          <w:color w:val="auto"/>
          <w:sz w:val="24"/>
          <w:szCs w:val="24"/>
        </w:rPr>
        <w:t xml:space="preserve"> = 0, </w:t>
      </w:r>
      <w:r w:rsidRPr="00024B7E">
        <w:rPr>
          <w:rFonts w:ascii="Palatino Linotype" w:hAnsi="Palatino Linotype"/>
          <w:i/>
          <w:iCs/>
          <w:color w:val="auto"/>
          <w:position w:val="4"/>
          <w:sz w:val="24"/>
          <w:szCs w:val="24"/>
        </w:rPr>
        <w:sym w:font="Symbol" w:char="F071"/>
      </w:r>
      <w:r w:rsidRPr="00024B7E">
        <w:rPr>
          <w:rFonts w:ascii="Palatino Linotype" w:hAnsi="Palatino Linotype"/>
          <w:color w:val="auto"/>
          <w:sz w:val="24"/>
          <w:szCs w:val="24"/>
        </w:rPr>
        <w:t xml:space="preserve"> = 0. The beams in the first order of interference are to the left and right at </w:t>
      </w:r>
    </w:p>
    <w:p w14:paraId="1DBBFA54" w14:textId="77777777" w:rsidR="00CE30E0" w:rsidRPr="00024B7E" w:rsidRDefault="00CE30E0" w:rsidP="00CE30E0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024B7E">
        <w:rPr>
          <w:rFonts w:ascii="Palatino Linotype" w:hAnsi="Palatino Linotype"/>
          <w:color w:val="auto"/>
          <w:sz w:val="24"/>
          <w:szCs w:val="24"/>
        </w:rPr>
        <w:tab/>
      </w:r>
      <w:r w:rsidRPr="00024B7E">
        <w:rPr>
          <w:rFonts w:ascii="Palatino Linotype" w:hAnsi="Palatino Linotype"/>
          <w:color w:val="auto"/>
          <w:sz w:val="24"/>
          <w:szCs w:val="24"/>
        </w:rPr>
        <w:tab/>
      </w:r>
      <w:r w:rsidRPr="00024B7E">
        <w:rPr>
          <w:rFonts w:ascii="Palatino Linotype" w:hAnsi="Palatino Linotype"/>
          <w:color w:val="auto"/>
          <w:sz w:val="24"/>
          <w:szCs w:val="24"/>
        </w:rPr>
        <w:tab/>
      </w:r>
      <w:r w:rsidRPr="00024B7E">
        <w:rPr>
          <w:rFonts w:ascii="Palatino Linotype" w:hAnsi="Palatino Linotype"/>
          <w:color w:val="auto"/>
          <w:sz w:val="24"/>
          <w:szCs w:val="24"/>
        </w:rPr>
        <w:object w:dxaOrig="5960" w:dyaOrig="740" w14:anchorId="3A10E55A">
          <v:shape id="_x0000_i1041" type="#_x0000_t75" style="width:298.2pt;height:37.2pt" o:ole="">
            <v:imagedata r:id="rId23" o:title=""/>
          </v:shape>
          <o:OLEObject Type="Embed" ProgID="Equation.DSMT4" ShapeID="_x0000_i1041" DrawAspect="Content" ObjectID="_1653294852" r:id="rId24"/>
        </w:object>
      </w:r>
    </w:p>
    <w:p w14:paraId="4F7F35B1" w14:textId="77777777" w:rsidR="00CE30E0" w:rsidRPr="00024B7E" w:rsidRDefault="00CE30E0" w:rsidP="00CE30E0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024B7E">
        <w:rPr>
          <w:rFonts w:ascii="Palatino Linotype" w:hAnsi="Palatino Linotype"/>
          <w:color w:val="auto"/>
          <w:sz w:val="24"/>
          <w:szCs w:val="24"/>
        </w:rPr>
        <w:tab/>
        <w:t xml:space="preserve">For a second-order beam we would need </w:t>
      </w:r>
    </w:p>
    <w:p w14:paraId="5E3BA496" w14:textId="77777777" w:rsidR="00CE30E0" w:rsidRPr="00024B7E" w:rsidRDefault="00CE30E0" w:rsidP="00CE30E0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024B7E">
        <w:rPr>
          <w:rFonts w:ascii="Palatino Linotype" w:hAnsi="Palatino Linotype"/>
          <w:color w:val="auto"/>
          <w:sz w:val="24"/>
          <w:szCs w:val="24"/>
        </w:rPr>
        <w:tab/>
      </w:r>
      <w:r w:rsidRPr="00024B7E">
        <w:rPr>
          <w:rFonts w:ascii="Palatino Linotype" w:hAnsi="Palatino Linotype"/>
          <w:color w:val="auto"/>
          <w:sz w:val="24"/>
          <w:szCs w:val="24"/>
        </w:rPr>
        <w:tab/>
      </w:r>
      <w:r w:rsidRPr="00024B7E">
        <w:rPr>
          <w:rFonts w:ascii="Palatino Linotype" w:hAnsi="Palatino Linotype"/>
          <w:color w:val="auto"/>
          <w:sz w:val="24"/>
          <w:szCs w:val="24"/>
        </w:rPr>
        <w:tab/>
      </w:r>
      <w:r w:rsidRPr="00024B7E">
        <w:rPr>
          <w:rFonts w:ascii="Palatino Linotype" w:hAnsi="Palatino Linotype"/>
          <w:color w:val="auto"/>
          <w:position w:val="-28"/>
          <w:sz w:val="24"/>
          <w:szCs w:val="24"/>
        </w:rPr>
        <w:object w:dxaOrig="4640" w:dyaOrig="680" w14:anchorId="353B93C0">
          <v:shape id="_x0000_i1042" type="#_x0000_t75" style="width:232.2pt;height:33.6pt" o:ole="">
            <v:imagedata r:id="rId25" o:title=""/>
          </v:shape>
          <o:OLEObject Type="Embed" ProgID="Equation.DSMT4" ShapeID="_x0000_i1042" DrawAspect="Content" ObjectID="_1653294853" r:id="rId26"/>
        </w:object>
      </w:r>
    </w:p>
    <w:p w14:paraId="3125EDCD" w14:textId="77777777" w:rsidR="00CE30E0" w:rsidRPr="00024B7E" w:rsidRDefault="00CE30E0" w:rsidP="00CE30E0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024B7E">
        <w:rPr>
          <w:rFonts w:ascii="Palatino Linotype" w:hAnsi="Palatino Linotype"/>
          <w:color w:val="auto"/>
          <w:sz w:val="24"/>
          <w:szCs w:val="24"/>
        </w:rPr>
        <w:tab/>
        <w:t>No angle, smaller or larger than 90°, has a sine greater than 1. Then a diffracted beam does not exist for the second order or any higher order. The whole answer is then:</w:t>
      </w:r>
    </w:p>
    <w:p w14:paraId="1720AD1D" w14:textId="77777777" w:rsidR="00CE30E0" w:rsidRPr="00024B7E" w:rsidRDefault="00CE30E0" w:rsidP="00CE30E0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024B7E">
        <w:rPr>
          <w:rFonts w:ascii="Palatino Linotype" w:hAnsi="Palatino Linotype"/>
          <w:color w:val="auto"/>
          <w:sz w:val="24"/>
          <w:szCs w:val="24"/>
        </w:rPr>
        <w:tab/>
        <w:t>(a)</w:t>
      </w:r>
      <w:r w:rsidRPr="00024B7E">
        <w:rPr>
          <w:rFonts w:ascii="Palatino Linotype" w:hAnsi="Palatino Linotype"/>
          <w:color w:val="auto"/>
          <w:sz w:val="24"/>
          <w:szCs w:val="24"/>
        </w:rPr>
        <w:tab/>
        <w:t xml:space="preserve">There are </w:t>
      </w:r>
      <w:r w:rsidRPr="00024B7E">
        <w:rPr>
          <w:rFonts w:ascii="Palatino Linotype" w:hAnsi="Palatino Linotype"/>
          <w:color w:val="auto"/>
          <w:sz w:val="24"/>
          <w:szCs w:val="24"/>
          <w:bdr w:val="single" w:sz="4" w:space="0" w:color="auto"/>
        </w:rPr>
        <w:t>three</w:t>
      </w:r>
      <w:r w:rsidRPr="00024B7E">
        <w:rPr>
          <w:rFonts w:ascii="Palatino Linotype" w:hAnsi="Palatino Linotype"/>
          <w:color w:val="auto"/>
          <w:sz w:val="24"/>
          <w:szCs w:val="24"/>
        </w:rPr>
        <w:t xml:space="preserve"> beams. </w:t>
      </w:r>
    </w:p>
    <w:p w14:paraId="5B9DEAA1" w14:textId="77777777" w:rsidR="00CE30E0" w:rsidRPr="00024B7E" w:rsidRDefault="00CE30E0" w:rsidP="00CE30E0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024B7E">
        <w:rPr>
          <w:rFonts w:ascii="Palatino Linotype" w:hAnsi="Palatino Linotype"/>
          <w:color w:val="auto"/>
          <w:sz w:val="24"/>
          <w:szCs w:val="24"/>
        </w:rPr>
        <w:tab/>
        <w:t>(b)</w:t>
      </w:r>
      <w:r w:rsidRPr="00024B7E">
        <w:rPr>
          <w:rFonts w:ascii="Palatino Linotype" w:hAnsi="Palatino Linotype"/>
          <w:color w:val="auto"/>
          <w:sz w:val="24"/>
          <w:szCs w:val="24"/>
        </w:rPr>
        <w:tab/>
        <w:t xml:space="preserve">The beams are at </w:t>
      </w:r>
      <w:r w:rsidRPr="00024B7E">
        <w:rPr>
          <w:rFonts w:ascii="Palatino Linotype" w:hAnsi="Palatino Linotype"/>
          <w:color w:val="auto"/>
          <w:sz w:val="24"/>
          <w:szCs w:val="24"/>
          <w:bdr w:val="single" w:sz="4" w:space="0" w:color="auto"/>
        </w:rPr>
        <w:t>0°, +45.2°, –45.2°</w:t>
      </w:r>
      <w:r w:rsidRPr="00024B7E">
        <w:rPr>
          <w:rFonts w:ascii="Palatino Linotype" w:hAnsi="Palatino Linotype"/>
          <w:color w:val="auto"/>
          <w:sz w:val="24"/>
          <w:szCs w:val="24"/>
        </w:rPr>
        <w:t>.</w:t>
      </w:r>
    </w:p>
    <w:p w14:paraId="1D2CD2D0" w14:textId="4403FDB9" w:rsidR="00CE30E0" w:rsidRPr="006133FC" w:rsidRDefault="00CE30E0" w:rsidP="006133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231F20"/>
          <w:sz w:val="24"/>
          <w:szCs w:val="24"/>
        </w:rPr>
      </w:pPr>
      <w:r w:rsidRPr="006133FC">
        <w:rPr>
          <w:rFonts w:ascii="Arial" w:hAnsi="Arial" w:cs="Arial"/>
          <w:color w:val="231F20"/>
          <w:sz w:val="24"/>
          <w:szCs w:val="24"/>
        </w:rPr>
        <w:t>The first-order diffraction maximum is observed at 12.6°</w:t>
      </w:r>
      <w:r w:rsidRPr="006133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6133FC">
        <w:rPr>
          <w:rFonts w:ascii="Arial" w:hAnsi="Arial" w:cs="Arial"/>
          <w:color w:val="231F20"/>
          <w:sz w:val="24"/>
          <w:szCs w:val="24"/>
        </w:rPr>
        <w:t>for a crystal having a spacing between planes of atoms of</w:t>
      </w:r>
      <w:r w:rsidR="006133FC" w:rsidRPr="006133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6133FC">
        <w:rPr>
          <w:rFonts w:ascii="Arial" w:hAnsi="Arial" w:cs="Arial"/>
          <w:color w:val="231F20"/>
          <w:sz w:val="24"/>
          <w:szCs w:val="24"/>
        </w:rPr>
        <w:t>0.250 nm. (a) What wavelength x-ray is used to observe this</w:t>
      </w:r>
      <w:r w:rsidRPr="006133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6133FC">
        <w:rPr>
          <w:rFonts w:ascii="Arial" w:hAnsi="Arial" w:cs="Arial"/>
          <w:color w:val="231F20"/>
          <w:sz w:val="24"/>
          <w:szCs w:val="24"/>
        </w:rPr>
        <w:t>first-order pattern? (b) How many orders can be observed</w:t>
      </w:r>
      <w:r w:rsidR="006133FC" w:rsidRPr="006133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6133FC">
        <w:rPr>
          <w:rFonts w:ascii="Arial" w:hAnsi="Arial" w:cs="Arial"/>
          <w:color w:val="231F20"/>
          <w:sz w:val="24"/>
          <w:szCs w:val="24"/>
        </w:rPr>
        <w:t>for this crystal at this wavelength?</w:t>
      </w:r>
    </w:p>
    <w:p w14:paraId="10649886" w14:textId="77777777" w:rsidR="006133FC" w:rsidRPr="00024B7E" w:rsidRDefault="006133FC" w:rsidP="006133F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  <w:r w:rsidRPr="00024B7E">
        <w:rPr>
          <w:rFonts w:ascii="Palatino Linotype" w:hAnsi="Palatino Linotype"/>
          <w:color w:val="auto"/>
          <w:sz w:val="24"/>
          <w:szCs w:val="24"/>
        </w:rPr>
        <w:t>(a)</w:t>
      </w:r>
      <w:r w:rsidRPr="00024B7E">
        <w:rPr>
          <w:rFonts w:ascii="Palatino Linotype" w:hAnsi="Palatino Linotype"/>
          <w:color w:val="auto"/>
          <w:sz w:val="24"/>
          <w:szCs w:val="24"/>
        </w:rPr>
        <w:tab/>
        <w:t xml:space="preserve">By Bragg’s law, </w:t>
      </w:r>
      <w:r w:rsidRPr="00024B7E">
        <w:rPr>
          <w:rFonts w:ascii="Palatino Linotype" w:hAnsi="Palatino Linotype"/>
          <w:color w:val="auto"/>
          <w:sz w:val="24"/>
          <w:szCs w:val="24"/>
        </w:rPr>
        <w:object w:dxaOrig="1400" w:dyaOrig="280" w14:anchorId="32D3B58A">
          <v:shape id="_x0000_i1047" type="#_x0000_t75" style="width:70.2pt;height:13.8pt" o:ole="">
            <v:imagedata r:id="rId27" o:title=""/>
          </v:shape>
          <o:OLEObject Type="Embed" ProgID="Equation.DSMT4" ShapeID="_x0000_i1047" DrawAspect="Content" ObjectID="_1653294854" r:id="rId28"/>
        </w:object>
      </w:r>
      <w:r w:rsidRPr="00024B7E">
        <w:rPr>
          <w:rFonts w:ascii="Palatino Linotype" w:hAnsi="Palatino Linotype"/>
          <w:color w:val="auto"/>
          <w:sz w:val="24"/>
          <w:szCs w:val="24"/>
        </w:rPr>
        <w:t xml:space="preserve">, and </w:t>
      </w:r>
      <w:r w:rsidRPr="00024B7E">
        <w:rPr>
          <w:rFonts w:ascii="Palatino Linotype" w:hAnsi="Palatino Linotype"/>
          <w:i/>
          <w:color w:val="auto"/>
          <w:sz w:val="24"/>
          <w:szCs w:val="24"/>
        </w:rPr>
        <w:t>m</w:t>
      </w:r>
      <w:r w:rsidRPr="00024B7E">
        <w:rPr>
          <w:rFonts w:ascii="Palatino Linotype" w:hAnsi="Palatino Linotype"/>
          <w:color w:val="auto"/>
          <w:sz w:val="24"/>
          <w:szCs w:val="24"/>
        </w:rPr>
        <w:t xml:space="preserve"> = 2:</w:t>
      </w:r>
    </w:p>
    <w:p w14:paraId="7E3C07DF" w14:textId="77777777" w:rsidR="006133FC" w:rsidRPr="00024B7E" w:rsidRDefault="006133FC" w:rsidP="006133F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024B7E">
        <w:rPr>
          <w:rFonts w:ascii="Palatino Linotype" w:hAnsi="Palatino Linotype"/>
          <w:color w:val="auto"/>
          <w:sz w:val="24"/>
          <w:szCs w:val="24"/>
        </w:rPr>
        <w:tab/>
      </w:r>
      <w:r w:rsidRPr="00024B7E">
        <w:rPr>
          <w:rFonts w:ascii="Palatino Linotype" w:hAnsi="Palatino Linotype"/>
          <w:color w:val="auto"/>
          <w:sz w:val="24"/>
          <w:szCs w:val="24"/>
        </w:rPr>
        <w:tab/>
      </w:r>
      <w:r w:rsidRPr="00024B7E">
        <w:rPr>
          <w:rFonts w:ascii="Palatino Linotype" w:hAnsi="Palatino Linotype"/>
          <w:color w:val="auto"/>
          <w:sz w:val="24"/>
          <w:szCs w:val="24"/>
        </w:rPr>
        <w:tab/>
      </w:r>
      <w:r w:rsidRPr="00024B7E">
        <w:rPr>
          <w:rFonts w:ascii="Palatino Linotype" w:hAnsi="Palatino Linotype"/>
          <w:color w:val="auto"/>
          <w:sz w:val="24"/>
          <w:szCs w:val="24"/>
        </w:rPr>
        <w:object w:dxaOrig="4920" w:dyaOrig="400" w14:anchorId="7EE82E25">
          <v:shape id="_x0000_i1048" type="#_x0000_t75" style="width:246pt;height:19.8pt" o:ole="">
            <v:imagedata r:id="rId29" o:title=""/>
          </v:shape>
          <o:OLEObject Type="Embed" ProgID="Equation.DSMT4" ShapeID="_x0000_i1048" DrawAspect="Content" ObjectID="_1653294855" r:id="rId30"/>
        </w:object>
      </w:r>
    </w:p>
    <w:p w14:paraId="6006E2E2" w14:textId="77777777" w:rsidR="006133FC" w:rsidRPr="00024B7E" w:rsidRDefault="006133FC" w:rsidP="006133F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024B7E">
        <w:rPr>
          <w:rFonts w:ascii="Palatino Linotype" w:hAnsi="Palatino Linotype"/>
          <w:color w:val="auto"/>
          <w:sz w:val="24"/>
          <w:szCs w:val="24"/>
        </w:rPr>
        <w:tab/>
        <w:t>(b)</w:t>
      </w:r>
      <w:r w:rsidRPr="00024B7E">
        <w:rPr>
          <w:rFonts w:ascii="Palatino Linotype" w:hAnsi="Palatino Linotype"/>
          <w:color w:val="auto"/>
          <w:sz w:val="24"/>
          <w:szCs w:val="24"/>
        </w:rPr>
        <w:tab/>
        <w:t>We obtain the number of orders from</w:t>
      </w:r>
    </w:p>
    <w:p w14:paraId="033ACF19" w14:textId="77777777" w:rsidR="006133FC" w:rsidRPr="00024B7E" w:rsidRDefault="006133FC" w:rsidP="006133F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024B7E">
        <w:rPr>
          <w:rFonts w:ascii="Palatino Linotype" w:hAnsi="Palatino Linotype"/>
          <w:color w:val="auto"/>
          <w:sz w:val="24"/>
          <w:szCs w:val="24"/>
        </w:rPr>
        <w:lastRenderedPageBreak/>
        <w:tab/>
      </w:r>
      <w:r w:rsidRPr="00024B7E">
        <w:rPr>
          <w:rFonts w:ascii="Palatino Linotype" w:hAnsi="Palatino Linotype"/>
          <w:color w:val="auto"/>
          <w:sz w:val="24"/>
          <w:szCs w:val="24"/>
        </w:rPr>
        <w:tab/>
      </w:r>
      <w:r w:rsidRPr="00024B7E">
        <w:rPr>
          <w:rFonts w:ascii="Palatino Linotype" w:hAnsi="Palatino Linotype"/>
          <w:color w:val="auto"/>
          <w:sz w:val="24"/>
          <w:szCs w:val="24"/>
        </w:rPr>
        <w:tab/>
      </w:r>
      <w:r w:rsidRPr="00024B7E">
        <w:rPr>
          <w:rFonts w:ascii="Palatino Linotype" w:hAnsi="Palatino Linotype"/>
          <w:color w:val="auto"/>
          <w:sz w:val="24"/>
          <w:szCs w:val="24"/>
        </w:rPr>
        <w:object w:dxaOrig="4980" w:dyaOrig="640" w14:anchorId="2C3F386E">
          <v:shape id="_x0000_i1049" type="#_x0000_t75" style="width:249pt;height:31.8pt" o:ole="">
            <v:imagedata r:id="rId31" o:title=""/>
          </v:shape>
          <o:OLEObject Type="Embed" ProgID="Equation.DSMT4" ShapeID="_x0000_i1049" DrawAspect="Content" ObjectID="_1653294856" r:id="rId32"/>
        </w:object>
      </w:r>
    </w:p>
    <w:p w14:paraId="0227A124" w14:textId="77777777" w:rsidR="006133FC" w:rsidRPr="00024B7E" w:rsidRDefault="006133FC" w:rsidP="006133F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024B7E">
        <w:rPr>
          <w:rFonts w:ascii="Palatino Linotype" w:hAnsi="Palatino Linotype"/>
          <w:color w:val="auto"/>
          <w:sz w:val="24"/>
          <w:szCs w:val="24"/>
        </w:rPr>
        <w:tab/>
      </w:r>
      <w:r w:rsidRPr="00024B7E">
        <w:rPr>
          <w:rFonts w:ascii="Palatino Linotype" w:hAnsi="Palatino Linotype"/>
          <w:color w:val="auto"/>
          <w:sz w:val="24"/>
          <w:szCs w:val="24"/>
        </w:rPr>
        <w:tab/>
        <w:t xml:space="preserve">The order-number must be an integer, so the largest value </w:t>
      </w:r>
      <w:r w:rsidRPr="00024B7E">
        <w:rPr>
          <w:rFonts w:ascii="Palatino Linotype" w:hAnsi="Palatino Linotype"/>
          <w:i/>
          <w:color w:val="auto"/>
          <w:sz w:val="24"/>
          <w:szCs w:val="24"/>
        </w:rPr>
        <w:t>m</w:t>
      </w:r>
      <w:r w:rsidRPr="00024B7E">
        <w:rPr>
          <w:rFonts w:ascii="Palatino Linotype" w:hAnsi="Palatino Linotype"/>
          <w:color w:val="auto"/>
          <w:sz w:val="24"/>
          <w:szCs w:val="24"/>
        </w:rPr>
        <w:t xml:space="preserve"> can have </w:t>
      </w:r>
      <w:proofErr w:type="gramStart"/>
      <w:r w:rsidRPr="00024B7E">
        <w:rPr>
          <w:rFonts w:ascii="Palatino Linotype" w:hAnsi="Palatino Linotype"/>
          <w:color w:val="auto"/>
          <w:sz w:val="24"/>
          <w:szCs w:val="24"/>
        </w:rPr>
        <w:t>is</w:t>
      </w:r>
      <w:proofErr w:type="gramEnd"/>
      <w:r w:rsidRPr="00024B7E">
        <w:rPr>
          <w:rFonts w:ascii="Palatino Linotype" w:hAnsi="Palatino Linotype"/>
          <w:color w:val="auto"/>
          <w:sz w:val="24"/>
          <w:szCs w:val="24"/>
        </w:rPr>
        <w:t xml:space="preserve"> 4: </w:t>
      </w:r>
      <w:r w:rsidRPr="00024B7E">
        <w:rPr>
          <w:rFonts w:ascii="Palatino Linotype" w:hAnsi="Palatino Linotype"/>
          <w:color w:val="auto"/>
          <w:sz w:val="24"/>
          <w:szCs w:val="24"/>
          <w:bdr w:val="single" w:sz="4" w:space="0" w:color="auto"/>
        </w:rPr>
        <w:t>four</w:t>
      </w:r>
      <w:r w:rsidRPr="00024B7E">
        <w:rPr>
          <w:rFonts w:ascii="Palatino Linotype" w:hAnsi="Palatino Linotype"/>
          <w:color w:val="auto"/>
          <w:sz w:val="24"/>
          <w:szCs w:val="24"/>
        </w:rPr>
        <w:t xml:space="preserve"> orders can be observed. </w:t>
      </w:r>
    </w:p>
    <w:p w14:paraId="5EABCA34" w14:textId="5A8170DD" w:rsidR="006133FC" w:rsidRPr="006133FC" w:rsidRDefault="006133FC" w:rsidP="00CE3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6133FC" w:rsidRPr="00613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50F51"/>
    <w:multiLevelType w:val="hybridMultilevel"/>
    <w:tmpl w:val="8ABA65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D"/>
    <w:rsid w:val="006133FC"/>
    <w:rsid w:val="00CE30E0"/>
    <w:rsid w:val="00D2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54D6"/>
  <w15:chartTrackingRefBased/>
  <w15:docId w15:val="{E2D0366F-8418-429E-9E39-49307C86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lpha">
    <w:name w:val="Q_alpha"/>
    <w:basedOn w:val="Normal"/>
    <w:rsid w:val="00CE30E0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CE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2</cp:revision>
  <dcterms:created xsi:type="dcterms:W3CDTF">2020-06-10T03:42:00Z</dcterms:created>
  <dcterms:modified xsi:type="dcterms:W3CDTF">2020-06-10T03:42:00Z</dcterms:modified>
</cp:coreProperties>
</file>