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5A0BC" w14:textId="282C7B68" w:rsidR="005D10F9" w:rsidRDefault="00F734C2" w:rsidP="00F734C2">
      <w:pPr>
        <w:jc w:val="center"/>
        <w:rPr>
          <w:rFonts w:ascii="Arial" w:hAnsi="Arial" w:cs="Arial"/>
          <w:b/>
          <w:sz w:val="28"/>
          <w:szCs w:val="28"/>
        </w:rPr>
      </w:pPr>
      <w:r w:rsidRPr="00F734C2">
        <w:rPr>
          <w:rFonts w:ascii="Arial" w:hAnsi="Arial" w:cs="Arial"/>
          <w:b/>
          <w:sz w:val="28"/>
          <w:szCs w:val="28"/>
        </w:rPr>
        <w:t>Chapter 10</w:t>
      </w:r>
    </w:p>
    <w:p w14:paraId="4D871FE5" w14:textId="0C49BE01" w:rsidR="00F734C2" w:rsidRPr="00F734C2" w:rsidRDefault="00F734C2" w:rsidP="00F734C2">
      <w:pPr>
        <w:pStyle w:val="ListParagraph"/>
        <w:numPr>
          <w:ilvl w:val="0"/>
          <w:numId w:val="1"/>
        </w:numPr>
        <w:jc w:val="left"/>
        <w:rPr>
          <w:rStyle w:val="fontstyle01"/>
          <w:rFonts w:ascii="Arial" w:hAnsi="Arial" w:cs="Arial"/>
          <w:color w:val="auto"/>
          <w:sz w:val="24"/>
          <w:szCs w:val="24"/>
        </w:rPr>
      </w:pPr>
      <w:r w:rsidRPr="00F734C2">
        <w:rPr>
          <w:rStyle w:val="fontstyle01"/>
          <w:rFonts w:ascii="Arial" w:hAnsi="Arial" w:cs="Arial"/>
          <w:sz w:val="24"/>
          <w:szCs w:val="24"/>
        </w:rPr>
        <w:t>A wheel starts from rest and rotates with constant angular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acceleration to reach an angular speed of 12.0 rad/s in 3.00 s.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Find (a) the magnitude of the angular acceleration of the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wheel and (b) the angle in radians through which it rotates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in this time interval.</w:t>
      </w:r>
    </w:p>
    <w:p w14:paraId="040AD248" w14:textId="1DF105B8" w:rsidR="00F734C2" w:rsidRDefault="00F734C2" w:rsidP="00F734C2">
      <w:pPr>
        <w:pStyle w:val="ListParagraph"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Ans:</w:t>
      </w:r>
    </w:p>
    <w:p w14:paraId="1A6DA5B6" w14:textId="77777777" w:rsidR="00F734C2" w:rsidRPr="008518AD" w:rsidRDefault="00F734C2" w:rsidP="00F734C2">
      <w:pPr>
        <w:pStyle w:val="Qalpha"/>
        <w:tabs>
          <w:tab w:val="clear" w:pos="1520"/>
          <w:tab w:val="left" w:pos="1080"/>
          <w:tab w:val="left" w:pos="1620"/>
          <w:tab w:val="left" w:pos="2160"/>
        </w:tabs>
        <w:spacing w:before="120" w:after="120" w:line="360" w:lineRule="auto"/>
        <w:ind w:left="1620" w:hanging="911"/>
        <w:rPr>
          <w:rFonts w:ascii="Palatino LT Std" w:hAnsi="Palatino LT Std"/>
          <w:position w:val="-4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>(a)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 xml:space="preserve">We start with </w:t>
      </w:r>
      <w:r w:rsidRPr="008518AD">
        <w:rPr>
          <w:rFonts w:ascii="Palatino LT Std" w:hAnsi="Palatino LT Std"/>
          <w:sz w:val="24"/>
          <w:szCs w:val="24"/>
        </w:rPr>
        <w:object w:dxaOrig="1300" w:dyaOrig="420" w14:anchorId="254265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44" type="#_x0000_t75" style="width:64.8pt;height:21pt" o:ole="">
            <v:imagedata r:id="rId5" o:title=""/>
          </v:shape>
          <o:OLEObject Type="Embed" ProgID="Equation.DSMT4" ShapeID="_x0000_i1244" DrawAspect="Content" ObjectID="_1631424563" r:id="rId6"/>
        </w:object>
      </w:r>
      <w:r w:rsidRPr="008518AD">
        <w:rPr>
          <w:rFonts w:ascii="Palatino LT Std" w:hAnsi="Palatino LT Std"/>
          <w:sz w:val="24"/>
          <w:szCs w:val="24"/>
        </w:rPr>
        <w:t xml:space="preserve"> and solve for the angular acceleration </w:t>
      </w:r>
      <w:r w:rsidRPr="008518AD">
        <w:rPr>
          <w:rFonts w:ascii="Palatino LT Std" w:hAnsi="Palatino LT Std"/>
          <w:position w:val="-4"/>
          <w:sz w:val="24"/>
          <w:szCs w:val="24"/>
        </w:rPr>
        <w:object w:dxaOrig="300" w:dyaOrig="280" w14:anchorId="7F4E8340">
          <v:shape id="_x0000_i1245" type="#_x0000_t75" style="width:15pt;height:15pt" o:ole="">
            <v:imagedata r:id="rId7" o:title=""/>
          </v:shape>
          <o:OLEObject Type="Embed" ProgID="Equation.DSMT4" ShapeID="_x0000_i1245" DrawAspect="Content" ObjectID="_1631424564" r:id="rId8"/>
        </w:object>
      </w:r>
    </w:p>
    <w:p w14:paraId="7B7AEA24" w14:textId="77777777" w:rsidR="00F734C2" w:rsidRPr="008518AD" w:rsidRDefault="00F734C2" w:rsidP="00F734C2">
      <w:pPr>
        <w:pStyle w:val="Qalpha"/>
        <w:tabs>
          <w:tab w:val="clear" w:pos="152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4080" w:dyaOrig="680" w14:anchorId="020E3C3E">
          <v:shape id="_x0000_i1246" type="#_x0000_t75" style="width:204pt;height:34.2pt" o:ole="">
            <v:imagedata r:id="rId9" o:title=""/>
          </v:shape>
          <o:OLEObject Type="Embed" ProgID="Equation.DSMT4" ShapeID="_x0000_i1246" DrawAspect="Content" ObjectID="_1631424565" r:id="rId10"/>
        </w:object>
      </w:r>
    </w:p>
    <w:p w14:paraId="35755BAB" w14:textId="77777777" w:rsidR="00F734C2" w:rsidRPr="008518AD" w:rsidRDefault="00F734C2" w:rsidP="00F734C2">
      <w:pPr>
        <w:pStyle w:val="Qalpha"/>
        <w:tabs>
          <w:tab w:val="clear" w:pos="152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(b)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sz w:val="24"/>
          <w:szCs w:val="24"/>
        </w:rPr>
        <w:t xml:space="preserve">The </w:t>
      </w:r>
      <w:r w:rsidRPr="008518AD">
        <w:rPr>
          <w:rFonts w:ascii="Palatino LT Std" w:hAnsi="Palatino LT Std" w:cs="Times"/>
          <w:sz w:val="24"/>
          <w:szCs w:val="24"/>
        </w:rPr>
        <w:t>angular position of a rigid object under constant angular acceleration is given by Equation 10.7:</w:t>
      </w:r>
    </w:p>
    <w:p w14:paraId="724A7ADF" w14:textId="79894FEA" w:rsidR="00F734C2" w:rsidRDefault="00F734C2" w:rsidP="00F734C2">
      <w:pPr>
        <w:pStyle w:val="a"/>
        <w:widowControl w:val="0"/>
        <w:tabs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/>
          <w:sz w:val="24"/>
          <w:szCs w:val="24"/>
        </w:rPr>
      </w:pPr>
      <w:r w:rsidRPr="008518AD">
        <w:rPr>
          <w:rFonts w:ascii="Palatino LT Std" w:hAnsi="Palatino LT Std"/>
          <w:sz w:val="24"/>
          <w:szCs w:val="24"/>
        </w:rPr>
        <w:tab/>
      </w:r>
      <w:r w:rsidRPr="008518AD">
        <w:rPr>
          <w:rFonts w:ascii="Palatino LT Std" w:hAnsi="Palatino LT Std"/>
          <w:sz w:val="24"/>
          <w:szCs w:val="24"/>
        </w:rPr>
        <w:tab/>
      </w:r>
      <w:r w:rsidRPr="008518AD">
        <w:rPr>
          <w:rFonts w:ascii="Palatino LT Std" w:hAnsi="Palatino LT Std"/>
          <w:sz w:val="24"/>
          <w:szCs w:val="24"/>
        </w:rPr>
        <w:tab/>
      </w:r>
      <w:r w:rsidRPr="008518AD">
        <w:rPr>
          <w:rFonts w:ascii="Palatino LT Std" w:hAnsi="Palatino LT Std"/>
          <w:sz w:val="24"/>
          <w:szCs w:val="24"/>
        </w:rPr>
        <w:object w:dxaOrig="5360" w:dyaOrig="620" w14:anchorId="7729D217">
          <v:shape id="_x0000_i1247" type="#_x0000_t75" style="width:268.8pt;height:31.8pt" o:ole="">
            <v:imagedata r:id="rId11" o:title=""/>
          </v:shape>
          <o:OLEObject Type="Embed" ProgID="Equation.DSMT4" ShapeID="_x0000_i1247" DrawAspect="Content" ObjectID="_1631424566" r:id="rId12"/>
        </w:object>
      </w:r>
    </w:p>
    <w:p w14:paraId="23CBB11B" w14:textId="68345E25" w:rsidR="00F734C2" w:rsidRPr="00F734C2" w:rsidRDefault="00F734C2" w:rsidP="00F734C2">
      <w:pPr>
        <w:pStyle w:val="a"/>
        <w:widowControl w:val="0"/>
        <w:numPr>
          <w:ilvl w:val="0"/>
          <w:numId w:val="1"/>
        </w:numPr>
        <w:tabs>
          <w:tab w:val="left" w:pos="1080"/>
          <w:tab w:val="left" w:pos="1620"/>
          <w:tab w:val="left" w:pos="216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F734C2">
        <w:rPr>
          <w:rStyle w:val="fontstyle01"/>
          <w:rFonts w:ascii="Arial" w:hAnsi="Arial" w:cs="Arial"/>
          <w:sz w:val="24"/>
          <w:szCs w:val="24"/>
        </w:rPr>
        <w:t>A discus thrower (Fig. P10.9)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accelerates a discus from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rest to a speed of 25.0 m/s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by whirling it through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1.25 rev. Assume the discus moves on the arc of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a circle 1.00 m in radius.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(a) Calculate the final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angular speed of the discus.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(b) Determine the magnitude of the angular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acceleration of the discus,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assuming it to be constant.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(c) Calculate the time interval required for the discus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to accelerate from rest to</w:t>
      </w:r>
      <w:r w:rsidRPr="00F734C2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F734C2">
        <w:rPr>
          <w:rStyle w:val="fontstyle01"/>
          <w:rFonts w:ascii="Arial" w:hAnsi="Arial" w:cs="Arial"/>
          <w:sz w:val="24"/>
          <w:szCs w:val="24"/>
        </w:rPr>
        <w:t>25.0 m/s</w:t>
      </w:r>
    </w:p>
    <w:p w14:paraId="4275336B" w14:textId="6E3A5EFD" w:rsidR="00F734C2" w:rsidRDefault="00F734C2" w:rsidP="00F734C2">
      <w:pPr>
        <w:pStyle w:val="ListParagraph"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24202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2085977" wp14:editId="73F7385E">
            <wp:simplePos x="0" y="0"/>
            <wp:positionH relativeFrom="column">
              <wp:posOffset>1661160</wp:posOffset>
            </wp:positionH>
            <wp:positionV relativeFrom="paragraph">
              <wp:posOffset>99695</wp:posOffset>
            </wp:positionV>
            <wp:extent cx="2430780" cy="2987040"/>
            <wp:effectExtent l="0" t="0" r="7620" b="3810"/>
            <wp:wrapThrough wrapText="bothSides">
              <wp:wrapPolygon edited="0">
                <wp:start x="0" y="0"/>
                <wp:lineTo x="0" y="21490"/>
                <wp:lineTo x="21498" y="21490"/>
                <wp:lineTo x="2149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.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B4AC5" w14:textId="77777777" w:rsidR="00F734C2" w:rsidRPr="00F734C2" w:rsidRDefault="00F734C2" w:rsidP="00F734C2"/>
    <w:p w14:paraId="0256216D" w14:textId="77777777" w:rsidR="00F734C2" w:rsidRPr="00F734C2" w:rsidRDefault="00F734C2" w:rsidP="00F734C2"/>
    <w:p w14:paraId="4F399537" w14:textId="77777777" w:rsidR="00F734C2" w:rsidRPr="00F734C2" w:rsidRDefault="00F734C2" w:rsidP="00F734C2"/>
    <w:p w14:paraId="7448CF8A" w14:textId="77777777" w:rsidR="00F734C2" w:rsidRPr="00F734C2" w:rsidRDefault="00F734C2" w:rsidP="00F734C2"/>
    <w:p w14:paraId="70F4625B" w14:textId="77777777" w:rsidR="00F734C2" w:rsidRPr="00F734C2" w:rsidRDefault="00F734C2" w:rsidP="00F734C2"/>
    <w:p w14:paraId="1E6E1057" w14:textId="77777777" w:rsidR="00F734C2" w:rsidRPr="00F734C2" w:rsidRDefault="00F734C2" w:rsidP="00F734C2"/>
    <w:p w14:paraId="5B8CD1FB" w14:textId="77777777" w:rsidR="00F734C2" w:rsidRPr="00F734C2" w:rsidRDefault="00F734C2" w:rsidP="00F734C2"/>
    <w:p w14:paraId="505AFF07" w14:textId="446072DC" w:rsidR="00F734C2" w:rsidRDefault="00F734C2" w:rsidP="00F734C2"/>
    <w:p w14:paraId="4323323F" w14:textId="6AFF9EB9" w:rsidR="00F734C2" w:rsidRDefault="00F734C2" w:rsidP="00F734C2">
      <w:pPr>
        <w:ind w:left="709"/>
      </w:pPr>
      <w:r>
        <w:lastRenderedPageBreak/>
        <w:tab/>
        <w:t>Ans:</w:t>
      </w:r>
    </w:p>
    <w:p w14:paraId="7F0C620F" w14:textId="77777777" w:rsidR="00F734C2" w:rsidRPr="008518AD" w:rsidRDefault="00F734C2" w:rsidP="00F734C2">
      <w:pPr>
        <w:pStyle w:val="Qalpha"/>
        <w:tabs>
          <w:tab w:val="clear" w:pos="1520"/>
          <w:tab w:val="left" w:pos="1080"/>
          <w:tab w:val="left" w:pos="1620"/>
          <w:tab w:val="left" w:pos="2160"/>
        </w:tabs>
        <w:spacing w:before="120" w:after="120" w:line="360" w:lineRule="auto"/>
        <w:ind w:left="1080" w:hanging="371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>a)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The final angular speed is</w:t>
      </w:r>
    </w:p>
    <w:p w14:paraId="191AD6F5" w14:textId="77777777" w:rsidR="00F734C2" w:rsidRPr="008518AD" w:rsidRDefault="00F734C2" w:rsidP="00F734C2">
      <w:pPr>
        <w:pStyle w:val="Qalpha"/>
        <w:tabs>
          <w:tab w:val="clear" w:pos="152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3320" w:dyaOrig="680" w14:anchorId="1D3E98EE">
          <v:shape id="_x0000_i1233" type="#_x0000_t75" style="width:166.15pt;height:34.2pt" o:ole="">
            <v:imagedata r:id="rId14" o:title=""/>
          </v:shape>
          <o:OLEObject Type="Embed" ProgID="Equation.DSMT4" ShapeID="_x0000_i1233" DrawAspect="Content" ObjectID="_1631424567" r:id="rId15"/>
        </w:object>
      </w:r>
    </w:p>
    <w:p w14:paraId="35B53212" w14:textId="77777777" w:rsidR="00F734C2" w:rsidRPr="008518AD" w:rsidRDefault="00F734C2" w:rsidP="00F734C2">
      <w:pPr>
        <w:pStyle w:val="Qalpha"/>
        <w:keepNext/>
        <w:tabs>
          <w:tab w:val="clear" w:pos="152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(b)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 xml:space="preserve">We solve for the angular acceleration from 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2140" w:dyaOrig="440" w14:anchorId="057DAAEC">
          <v:shape id="_x0000_i1235" type="#_x0000_t75" style="width:106.8pt;height:22.2pt" o:ole="">
            <v:imagedata r:id="rId16" o:title=""/>
          </v:shape>
          <o:OLEObject Type="Embed" ProgID="Equation.DSMT4" ShapeID="_x0000_i1235" DrawAspect="Content" ObjectID="_1631424568" r:id="rId17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>:</w:t>
      </w:r>
    </w:p>
    <w:p w14:paraId="034EB7CE" w14:textId="77777777" w:rsidR="00F734C2" w:rsidRPr="008518AD" w:rsidRDefault="00F734C2" w:rsidP="00F734C2">
      <w:pPr>
        <w:pStyle w:val="Qalpha"/>
        <w:keepNext/>
        <w:tabs>
          <w:tab w:val="clear" w:pos="152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5840" w:dyaOrig="800" w14:anchorId="4112C5A6">
          <v:shape id="_x0000_i1237" type="#_x0000_t75" style="width:292.3pt;height:40.2pt" o:ole="">
            <v:imagedata r:id="rId18" o:title=""/>
          </v:shape>
          <o:OLEObject Type="Embed" ProgID="Equation.DSMT4" ShapeID="_x0000_i1237" DrawAspect="Content" ObjectID="_1631424569" r:id="rId19"/>
        </w:object>
      </w:r>
    </w:p>
    <w:p w14:paraId="7DEE1673" w14:textId="77777777" w:rsidR="00F734C2" w:rsidRPr="008518AD" w:rsidRDefault="00F734C2" w:rsidP="00F734C2">
      <w:pPr>
        <w:pStyle w:val="Qalpha"/>
        <w:tabs>
          <w:tab w:val="clear" w:pos="152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(c)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  <w:t>From the definition of angular acceleration,</w:t>
      </w:r>
    </w:p>
    <w:p w14:paraId="31E037F6" w14:textId="71C07CBE" w:rsidR="00F734C2" w:rsidRDefault="00F734C2" w:rsidP="00F734C2">
      <w:pPr>
        <w:pStyle w:val="a"/>
        <w:widowControl w:val="0"/>
        <w:tabs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/>
          <w:sz w:val="24"/>
          <w:szCs w:val="24"/>
        </w:rPr>
      </w:pPr>
      <w:r w:rsidRPr="008518AD">
        <w:rPr>
          <w:rFonts w:ascii="Palatino LT Std" w:hAnsi="Palatino LT Std"/>
          <w:sz w:val="24"/>
          <w:szCs w:val="24"/>
        </w:rPr>
        <w:tab/>
      </w:r>
      <w:r w:rsidRPr="008518AD">
        <w:rPr>
          <w:rFonts w:ascii="Palatino LT Std" w:hAnsi="Palatino LT Std"/>
          <w:sz w:val="24"/>
          <w:szCs w:val="24"/>
        </w:rPr>
        <w:tab/>
      </w:r>
      <w:r w:rsidRPr="008518AD">
        <w:rPr>
          <w:rFonts w:ascii="Palatino LT Std" w:hAnsi="Palatino LT Std"/>
          <w:sz w:val="24"/>
          <w:szCs w:val="24"/>
        </w:rPr>
        <w:tab/>
      </w:r>
      <w:r w:rsidRPr="008518AD">
        <w:rPr>
          <w:rFonts w:ascii="Palatino LT Std" w:hAnsi="Palatino LT Std"/>
          <w:sz w:val="24"/>
          <w:szCs w:val="24"/>
        </w:rPr>
        <w:object w:dxaOrig="3460" w:dyaOrig="680" w14:anchorId="083547B3">
          <v:shape id="_x0000_i1239" type="#_x0000_t75" style="width:172.85pt;height:34.2pt" o:ole="">
            <v:imagedata r:id="rId20" o:title=""/>
          </v:shape>
          <o:OLEObject Type="Embed" ProgID="Equation.DSMT4" ShapeID="_x0000_i1239" DrawAspect="Content" ObjectID="_1631424570" r:id="rId21"/>
        </w:object>
      </w:r>
    </w:p>
    <w:p w14:paraId="007E6D41" w14:textId="0D6E6462" w:rsidR="00F734C2" w:rsidRPr="00C65369" w:rsidRDefault="00C65369" w:rsidP="00F734C2">
      <w:pPr>
        <w:pStyle w:val="a"/>
        <w:widowControl w:val="0"/>
        <w:numPr>
          <w:ilvl w:val="0"/>
          <w:numId w:val="1"/>
        </w:numPr>
        <w:tabs>
          <w:tab w:val="left" w:pos="1080"/>
          <w:tab w:val="left" w:pos="1620"/>
          <w:tab w:val="left" w:pos="216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C65369">
        <w:rPr>
          <w:rStyle w:val="fontstyle01"/>
          <w:rFonts w:ascii="Arial" w:hAnsi="Arial" w:cs="Arial"/>
          <w:sz w:val="24"/>
          <w:szCs w:val="24"/>
        </w:rPr>
        <w:t>A model airplane with mass 0.750 kg is tethered to the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>ground by a wire so that it flies in a horizontal circle 30.0 m in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>radius. The airplane engine provides a net thrust of 0.800 N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>perpendicular to the tethering wire. (a) Find the torque the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>net thrust produces about the center of the circle. (b) Find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>the angular acceleration of the airplane. (c) Find the translational acceleration of the airplane tangent to its flight path.</w:t>
      </w:r>
    </w:p>
    <w:p w14:paraId="6B790841" w14:textId="239A2CA5" w:rsidR="00F734C2" w:rsidRDefault="00C65369" w:rsidP="00C65369">
      <w:pPr>
        <w:ind w:left="1797"/>
        <w:rPr>
          <w:rFonts w:ascii="Arial" w:hAnsi="Arial" w:cs="Arial"/>
          <w:sz w:val="24"/>
          <w:szCs w:val="24"/>
        </w:rPr>
      </w:pPr>
      <w:r w:rsidRPr="00C65369">
        <w:rPr>
          <w:rFonts w:ascii="Arial" w:hAnsi="Arial" w:cs="Arial"/>
          <w:sz w:val="24"/>
          <w:szCs w:val="24"/>
        </w:rPr>
        <w:t>Ans:</w:t>
      </w:r>
    </w:p>
    <w:p w14:paraId="7491C881" w14:textId="77777777" w:rsidR="00C65369" w:rsidRPr="008518AD" w:rsidRDefault="00C65369" w:rsidP="00C65369">
      <w:pPr>
        <w:pStyle w:val="Qalpha"/>
        <w:tabs>
          <w:tab w:val="left" w:pos="1080"/>
          <w:tab w:val="left" w:pos="1620"/>
          <w:tab w:val="left" w:pos="2160"/>
        </w:tabs>
        <w:spacing w:before="120" w:after="120" w:line="360" w:lineRule="auto"/>
        <w:ind w:left="1080" w:hanging="371"/>
        <w:rPr>
          <w:rFonts w:ascii="Palatino LT Std" w:hAnsi="Palatino LT Std" w:cs="Times New Roman"/>
          <w:color w:val="auto"/>
          <w:sz w:val="24"/>
          <w:szCs w:val="24"/>
          <w:lang w:val="fr-FR"/>
        </w:rPr>
      </w:pPr>
      <w:proofErr w:type="spellStart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>We</w:t>
      </w:r>
      <w:proofErr w:type="spellEnd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 xml:space="preserve"> use the </w:t>
      </w:r>
      <w:proofErr w:type="spellStart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>definition</w:t>
      </w:r>
      <w:proofErr w:type="spellEnd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 xml:space="preserve"> of torque and the </w:t>
      </w:r>
      <w:proofErr w:type="spellStart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>relationship</w:t>
      </w:r>
      <w:proofErr w:type="spellEnd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>between</w:t>
      </w:r>
      <w:proofErr w:type="spellEnd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>angular</w:t>
      </w:r>
      <w:proofErr w:type="spellEnd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 xml:space="preserve"> and </w:t>
      </w:r>
      <w:proofErr w:type="spellStart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>translational</w:t>
      </w:r>
      <w:proofErr w:type="spellEnd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 xml:space="preserve"> </w:t>
      </w:r>
      <w:proofErr w:type="spellStart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>acceleration</w:t>
      </w:r>
      <w:proofErr w:type="spellEnd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 xml:space="preserve">, </w:t>
      </w:r>
      <w:proofErr w:type="spellStart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>with</w:t>
      </w:r>
      <w:proofErr w:type="spellEnd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 xml:space="preserve"> </w:t>
      </w:r>
      <w:r w:rsidRPr="008518AD">
        <w:rPr>
          <w:rStyle w:val="Q1"/>
          <w:rFonts w:ascii="Palatino LT Std" w:hAnsi="Palatino LT Std" w:cs="Times New Roman"/>
          <w:i/>
          <w:color w:val="auto"/>
          <w:sz w:val="24"/>
          <w:szCs w:val="24"/>
          <w:lang w:val="fr-FR"/>
        </w:rPr>
        <w:t>m</w:t>
      </w:r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 xml:space="preserve"> = 0.750 kg and </w:t>
      </w:r>
      <w:r w:rsidRPr="008518AD">
        <w:rPr>
          <w:rStyle w:val="Q1"/>
          <w:rFonts w:ascii="Palatino LT Std" w:hAnsi="Palatino LT Std" w:cs="Times New Roman"/>
          <w:i/>
          <w:color w:val="auto"/>
          <w:sz w:val="24"/>
          <w:szCs w:val="24"/>
          <w:lang w:val="fr-FR"/>
        </w:rPr>
        <w:t>F</w:t>
      </w:r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 xml:space="preserve"> = 0.800 </w:t>
      </w:r>
      <w:proofErr w:type="gramStart"/>
      <w:r w:rsidRPr="008518AD">
        <w:rPr>
          <w:rStyle w:val="Q1"/>
          <w:rFonts w:ascii="Palatino LT Std" w:hAnsi="Palatino LT Std" w:cs="Times New Roman"/>
          <w:color w:val="auto"/>
          <w:sz w:val="24"/>
          <w:szCs w:val="24"/>
          <w:lang w:val="fr-FR"/>
        </w:rPr>
        <w:t>N:</w:t>
      </w:r>
      <w:proofErr w:type="gramEnd"/>
    </w:p>
    <w:p w14:paraId="17C5FF04" w14:textId="77777777" w:rsidR="00C65369" w:rsidRPr="008518AD" w:rsidRDefault="00C65369" w:rsidP="00C65369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  <w:lang w:val="fr-FR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  <w:lang w:val="fr-FR"/>
        </w:rPr>
        <w:tab/>
        <w:t>(a)</w:t>
      </w:r>
      <w:r w:rsidRPr="008518AD">
        <w:rPr>
          <w:rFonts w:ascii="Palatino LT Std" w:hAnsi="Palatino LT Std" w:cs="Times New Roman"/>
          <w:color w:val="auto"/>
          <w:sz w:val="24"/>
          <w:szCs w:val="24"/>
          <w:lang w:val="fr-FR"/>
        </w:rPr>
        <w:tab/>
      </w:r>
      <w:r w:rsidRPr="008518AD">
        <w:rPr>
          <w:rFonts w:ascii="Palatino LT Std" w:hAnsi="Palatino LT Std" w:cs="Times New Roman"/>
          <w:color w:val="auto"/>
          <w:position w:val="2"/>
          <w:sz w:val="24"/>
          <w:szCs w:val="24"/>
        </w:rPr>
        <w:object w:dxaOrig="4340" w:dyaOrig="420" w14:anchorId="3E5DF30A">
          <v:shape id="_x0000_i1227" type="#_x0000_t75" style="width:217.2pt;height:21pt" o:ole="">
            <v:imagedata r:id="rId22" o:title=""/>
          </v:shape>
          <o:OLEObject Type="Embed" ProgID="Equation.DSMT4" ShapeID="_x0000_i1227" DrawAspect="Content" ObjectID="_1631424571" r:id="rId23"/>
        </w:object>
      </w:r>
    </w:p>
    <w:p w14:paraId="21D50390" w14:textId="105C952D" w:rsidR="00C65369" w:rsidRPr="008518AD" w:rsidRDefault="00C65369" w:rsidP="00C65369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  <w:lang w:val="fr-FR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  <w:lang w:val="fr-FR"/>
        </w:rPr>
        <w:tab/>
        <w:t>(b)</w:t>
      </w:r>
      <w:r w:rsidRPr="008518AD">
        <w:rPr>
          <w:rFonts w:ascii="Palatino LT Std" w:hAnsi="Palatino LT Std" w:cs="Times New Roman"/>
          <w:color w:val="auto"/>
          <w:sz w:val="24"/>
          <w:szCs w:val="24"/>
          <w:lang w:val="fr-FR"/>
        </w:rPr>
        <w:tab/>
      </w:r>
      <w:r w:rsidRPr="008518AD">
        <w:rPr>
          <w:rFonts w:ascii="Palatino LT Std" w:hAnsi="Palatino LT Std" w:cs="Times New Roman"/>
          <w:color w:val="auto"/>
          <w:position w:val="-29"/>
          <w:sz w:val="24"/>
          <w:szCs w:val="24"/>
        </w:rPr>
        <w:object w:dxaOrig="3660" w:dyaOrig="1260" w14:anchorId="35418C2B">
          <v:shape id="_x0000_i1229" type="#_x0000_t75" style="width:183pt;height:63pt" o:ole="">
            <v:imagedata r:id="rId24" o:title=""/>
          </v:shape>
          <o:OLEObject Type="Embed" ProgID="Equation.DSMT4" ShapeID="_x0000_i1229" DrawAspect="Content" ObjectID="_1631424572" r:id="rId25"/>
        </w:object>
      </w:r>
      <w:r w:rsidRPr="008518AD">
        <w:rPr>
          <w:noProof/>
          <w:lang w:val="en-US"/>
        </w:rPr>
        <w:drawing>
          <wp:anchor distT="0" distB="0" distL="114300" distR="114300" simplePos="0" relativeHeight="251660288" behindDoc="0" locked="1" layoutInCell="1" allowOverlap="1" wp14:anchorId="4AD3A854" wp14:editId="44D50740">
            <wp:simplePos x="0" y="0"/>
            <wp:positionH relativeFrom="column">
              <wp:posOffset>3985260</wp:posOffset>
            </wp:positionH>
            <wp:positionV relativeFrom="paragraph">
              <wp:posOffset>-252095</wp:posOffset>
            </wp:positionV>
            <wp:extent cx="2203450" cy="1023620"/>
            <wp:effectExtent l="0" t="0" r="0" b="0"/>
            <wp:wrapSquare wrapText="bothSides"/>
            <wp:docPr id="15" name="Picture 15" descr="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66D41" w14:textId="3B840D79" w:rsidR="00C65369" w:rsidRDefault="00C65369" w:rsidP="00C65369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  <w:lang w:val="fr-FR"/>
        </w:rPr>
        <w:tab/>
        <w:t>(c)</w:t>
      </w:r>
      <w:r w:rsidRPr="008518AD">
        <w:rPr>
          <w:rFonts w:ascii="Palatino LT Std" w:hAnsi="Palatino LT Std" w:cs="Times New Roman"/>
          <w:color w:val="auto"/>
          <w:sz w:val="24"/>
          <w:szCs w:val="24"/>
          <w:lang w:val="fr-FR"/>
        </w:rPr>
        <w:tab/>
      </w:r>
      <w:r w:rsidRPr="008518AD">
        <w:rPr>
          <w:rFonts w:ascii="Palatino LT Std" w:hAnsi="Palatino LT Std" w:cs="Times New Roman"/>
          <w:color w:val="auto"/>
          <w:position w:val="2"/>
          <w:sz w:val="24"/>
          <w:szCs w:val="24"/>
        </w:rPr>
        <w:object w:dxaOrig="5120" w:dyaOrig="500" w14:anchorId="2EAB16AD">
          <v:shape id="_x0000_i1231" type="#_x0000_t75" style="width:256.25pt;height:25.2pt" o:ole="">
            <v:imagedata r:id="rId27" o:title=""/>
          </v:shape>
          <o:OLEObject Type="Embed" ProgID="Equation.DSMT4" ShapeID="_x0000_i1231" DrawAspect="Content" ObjectID="_1631424573" r:id="rId28"/>
        </w:object>
      </w:r>
    </w:p>
    <w:p w14:paraId="5405B206" w14:textId="1BCFD267" w:rsidR="00C65369" w:rsidRPr="00B62083" w:rsidRDefault="00C65369" w:rsidP="00C65369">
      <w:pPr>
        <w:pStyle w:val="Qalpha"/>
        <w:numPr>
          <w:ilvl w:val="0"/>
          <w:numId w:val="1"/>
        </w:numPr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rPr>
          <w:rStyle w:val="fontstyle01"/>
          <w:rFonts w:ascii="Arial" w:hAnsi="Arial" w:cs="Arial"/>
          <w:color w:val="auto"/>
          <w:sz w:val="24"/>
          <w:szCs w:val="24"/>
          <w:lang w:val="fr-FR"/>
        </w:rPr>
      </w:pPr>
      <w:r w:rsidRPr="00C65369">
        <w:rPr>
          <w:rStyle w:val="fontstyle01"/>
          <w:rFonts w:ascii="Arial" w:hAnsi="Arial" w:cs="Arial"/>
          <w:sz w:val="24"/>
          <w:szCs w:val="24"/>
        </w:rPr>
        <w:t>Rigid rods of negligible mass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lying along the </w:t>
      </w:r>
      <w:r w:rsidRPr="00C65369">
        <w:rPr>
          <w:rStyle w:val="fontstyle21"/>
          <w:rFonts w:ascii="Arial" w:hAnsi="Arial" w:cs="Arial"/>
          <w:sz w:val="24"/>
          <w:szCs w:val="24"/>
        </w:rPr>
        <w:t xml:space="preserve">y </w:t>
      </w:r>
      <w:r w:rsidRPr="00C65369">
        <w:rPr>
          <w:rStyle w:val="fontstyle01"/>
          <w:rFonts w:ascii="Arial" w:hAnsi="Arial" w:cs="Arial"/>
          <w:sz w:val="24"/>
          <w:szCs w:val="24"/>
        </w:rPr>
        <w:t>axis connect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>three particles (Fig. P10.25). The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system rotates about the </w:t>
      </w:r>
      <w:r w:rsidRPr="00C65369">
        <w:rPr>
          <w:rStyle w:val="fontstyle21"/>
          <w:rFonts w:ascii="Arial" w:hAnsi="Arial" w:cs="Arial"/>
          <w:sz w:val="24"/>
          <w:szCs w:val="24"/>
        </w:rPr>
        <w:t xml:space="preserve">x </w:t>
      </w:r>
      <w:r w:rsidRPr="00C65369">
        <w:rPr>
          <w:rStyle w:val="fontstyle01"/>
          <w:rFonts w:ascii="Arial" w:hAnsi="Arial" w:cs="Arial"/>
          <w:sz w:val="24"/>
          <w:szCs w:val="24"/>
        </w:rPr>
        <w:t>axis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>with an angular speed of 2.00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>rad/s. Find (a) the moment of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inertia about the </w:t>
      </w:r>
      <w:r w:rsidRPr="00C65369">
        <w:rPr>
          <w:rStyle w:val="fontstyle21"/>
          <w:rFonts w:ascii="Arial" w:hAnsi="Arial" w:cs="Arial"/>
          <w:sz w:val="24"/>
          <w:szCs w:val="24"/>
        </w:rPr>
        <w:t xml:space="preserve">x </w:t>
      </w:r>
      <w:r w:rsidRPr="00C65369">
        <w:rPr>
          <w:rStyle w:val="fontstyle01"/>
          <w:rFonts w:ascii="Arial" w:hAnsi="Arial" w:cs="Arial"/>
          <w:sz w:val="24"/>
          <w:szCs w:val="24"/>
        </w:rPr>
        <w:t>axis, (b) the</w:t>
      </w:r>
      <w:r w:rsidRPr="00C65369">
        <w:rPr>
          <w:rFonts w:ascii="Arial" w:hAnsi="Arial" w:cs="Arial"/>
          <w:color w:val="242021"/>
          <w:sz w:val="24"/>
          <w:szCs w:val="24"/>
        </w:rPr>
        <w:br/>
      </w:r>
      <w:r w:rsidRPr="00C65369">
        <w:rPr>
          <w:rStyle w:val="fontstyle01"/>
          <w:rFonts w:ascii="Arial" w:hAnsi="Arial" w:cs="Arial"/>
          <w:sz w:val="24"/>
          <w:szCs w:val="24"/>
        </w:rPr>
        <w:lastRenderedPageBreak/>
        <w:t>total rotational kinetic energy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evaluated from </w:t>
      </w:r>
      <w:r w:rsidR="00B62083">
        <w:rPr>
          <w:rStyle w:val="fontstyle01"/>
          <w:rFonts w:ascii="Arial" w:hAnsi="Arial" w:cs="Arial"/>
          <w:sz w:val="24"/>
          <w:szCs w:val="24"/>
        </w:rPr>
        <w:t>1/2 Iω</w:t>
      </w:r>
      <w:r w:rsidR="00B62083">
        <w:rPr>
          <w:rStyle w:val="fontstyle01"/>
          <w:rFonts w:ascii="Arial" w:hAnsi="Arial" w:cs="Arial"/>
          <w:sz w:val="24"/>
          <w:szCs w:val="24"/>
          <w:vertAlign w:val="superscript"/>
        </w:rPr>
        <w:t>2</w:t>
      </w:r>
      <w:r w:rsidRPr="00C65369">
        <w:rPr>
          <w:rStyle w:val="fontstyle01"/>
          <w:rFonts w:ascii="Arial" w:hAnsi="Arial" w:cs="Arial"/>
          <w:sz w:val="24"/>
          <w:szCs w:val="24"/>
        </w:rPr>
        <w:t>, (c) the tangential speed of each particle,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>and (d) the total kinetic energy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evaluated from </w:t>
      </w:r>
      <w:r w:rsidR="00B62083">
        <w:rPr>
          <w:rStyle w:val="fontstyle01"/>
          <w:rFonts w:ascii="Arial" w:hAnsi="Arial" w:cs="Arial"/>
          <w:sz w:val="24"/>
          <w:szCs w:val="24"/>
        </w:rPr>
        <w:t>Σ1/2 m</w:t>
      </w:r>
      <w:r w:rsidR="00B62083">
        <w:rPr>
          <w:rStyle w:val="fontstyle01"/>
          <w:rFonts w:ascii="Arial" w:hAnsi="Arial" w:cs="Arial"/>
          <w:sz w:val="24"/>
          <w:szCs w:val="24"/>
          <w:vertAlign w:val="subscript"/>
        </w:rPr>
        <w:t>i</w:t>
      </w:r>
      <w:r w:rsidR="00B62083">
        <w:rPr>
          <w:rStyle w:val="fontstyle01"/>
          <w:rFonts w:ascii="Arial" w:hAnsi="Arial" w:cs="Arial"/>
          <w:sz w:val="24"/>
          <w:szCs w:val="24"/>
        </w:rPr>
        <w:t>v</w:t>
      </w:r>
      <w:r w:rsidR="00B62083">
        <w:rPr>
          <w:rStyle w:val="fontstyle01"/>
          <w:rFonts w:ascii="Arial" w:hAnsi="Arial" w:cs="Arial"/>
          <w:sz w:val="24"/>
          <w:szCs w:val="24"/>
          <w:vertAlign w:val="subscript"/>
        </w:rPr>
        <w:t>i</w:t>
      </w:r>
      <w:r w:rsidR="00B62083">
        <w:rPr>
          <w:rStyle w:val="fontstyle01"/>
          <w:rFonts w:ascii="Arial" w:hAnsi="Arial" w:cs="Arial"/>
          <w:sz w:val="24"/>
          <w:szCs w:val="24"/>
          <w:vertAlign w:val="superscript"/>
        </w:rPr>
        <w:t>2</w:t>
      </w:r>
      <w:r w:rsidRPr="00C65369">
        <w:rPr>
          <w:rStyle w:val="fontstyle01"/>
          <w:rFonts w:ascii="Arial" w:hAnsi="Arial" w:cs="Arial"/>
          <w:sz w:val="24"/>
          <w:szCs w:val="24"/>
        </w:rPr>
        <w:t>. (e)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>Compare the answers for kinetic</w:t>
      </w:r>
      <w:r w:rsidRPr="00C65369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C65369">
        <w:rPr>
          <w:rStyle w:val="fontstyle01"/>
          <w:rFonts w:ascii="Arial" w:hAnsi="Arial" w:cs="Arial"/>
          <w:sz w:val="24"/>
          <w:szCs w:val="24"/>
        </w:rPr>
        <w:t>energy in parts (a) and (b)</w:t>
      </w:r>
    </w:p>
    <w:p w14:paraId="30DD8DEB" w14:textId="0BD1D9D3" w:rsidR="00B62083" w:rsidRDefault="00B62083" w:rsidP="00B62083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ind w:left="720" w:firstLine="0"/>
        <w:rPr>
          <w:rFonts w:ascii="Arial" w:hAnsi="Arial" w:cs="Arial"/>
          <w:color w:val="auto"/>
          <w:sz w:val="24"/>
          <w:szCs w:val="24"/>
          <w:lang w:val="fr-FR"/>
        </w:rPr>
      </w:pPr>
      <w:r>
        <w:rPr>
          <w:rFonts w:ascii="Arial" w:hAnsi="Arial" w:cs="Arial"/>
          <w:color w:val="auto"/>
          <w:sz w:val="24"/>
          <w:szCs w:val="24"/>
          <w:lang w:val="fr-FR"/>
        </w:rPr>
        <w:t>Ans :</w:t>
      </w:r>
    </w:p>
    <w:p w14:paraId="4E74C198" w14:textId="77777777" w:rsidR="00B62083" w:rsidRPr="008518AD" w:rsidRDefault="00B62083" w:rsidP="00B62083">
      <w:pPr>
        <w:spacing w:before="240"/>
        <w:ind w:left="1080" w:hanging="371"/>
        <w:rPr>
          <w:rStyle w:val="Q1"/>
          <w:rFonts w:cs="Times New Roman"/>
          <w:sz w:val="24"/>
        </w:rPr>
      </w:pPr>
      <w:r w:rsidRPr="008518AD">
        <w:rPr>
          <w:rStyle w:val="Q1"/>
          <w:rFonts w:cs="Times New Roman"/>
          <w:sz w:val="24"/>
        </w:rPr>
        <w:t xml:space="preserve">The masses and distances from the rotation axis for the three particles are: </w:t>
      </w:r>
    </w:p>
    <w:p w14:paraId="7033BA15" w14:textId="77777777" w:rsidR="00B62083" w:rsidRPr="008518AD" w:rsidRDefault="00B62083" w:rsidP="00B62083">
      <w:pPr>
        <w:pStyle w:val="Q"/>
        <w:widowControl/>
        <w:tabs>
          <w:tab w:val="clear" w:pos="1280"/>
          <w:tab w:val="left" w:pos="108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Style w:val="Q1"/>
          <w:rFonts w:ascii="Palatino LT Std Bold" w:hAnsi="Palatino LT Std Bold" w:cs="Times New Roman"/>
          <w:b w:val="0"/>
          <w:bCs w:val="0"/>
          <w:color w:val="auto"/>
          <w:sz w:val="24"/>
          <w:szCs w:val="24"/>
        </w:rPr>
        <w:object w:dxaOrig="3700" w:dyaOrig="460" w14:anchorId="68BFAA42">
          <v:shape id="_x0000_i1225" type="#_x0000_t75" style="width:184.8pt;height:22.8pt" o:ole="">
            <v:imagedata r:id="rId29" o:title=""/>
          </v:shape>
          <o:OLEObject Type="Embed" ProgID="Equation.DSMT4" ShapeID="_x0000_i1225" DrawAspect="Content" ObjectID="_1631424574" r:id="rId30"/>
        </w:object>
      </w:r>
    </w:p>
    <w:p w14:paraId="0B76BDFB" w14:textId="77777777" w:rsidR="00B62083" w:rsidRPr="008518AD" w:rsidRDefault="00B62083" w:rsidP="00B62083">
      <w:pPr>
        <w:pStyle w:val="Qalpha"/>
        <w:widowControl/>
        <w:tabs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position w:val="-14"/>
          <w:sz w:val="24"/>
          <w:szCs w:val="24"/>
        </w:rPr>
        <w:object w:dxaOrig="3220" w:dyaOrig="400" w14:anchorId="1BF39399">
          <v:shape id="_x0000_i1223" type="#_x0000_t75" style="width:161.95pt;height:19.2pt" o:ole="">
            <v:imagedata r:id="rId31" o:title=""/>
          </v:shape>
          <o:OLEObject Type="Embed" ProgID="Equation.DSMT4" ShapeID="_x0000_i1223" DrawAspect="Content" ObjectID="_1631424575" r:id="rId32"/>
        </w:object>
      </w:r>
    </w:p>
    <w:p w14:paraId="6562ED85" w14:textId="563C9B1D" w:rsidR="00B62083" w:rsidRPr="008518AD" w:rsidRDefault="00B62083" w:rsidP="00B62083">
      <w:pPr>
        <w:pStyle w:val="Qalpha"/>
        <w:widowControl/>
        <w:tabs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position w:val="-14"/>
        </w:rPr>
        <w:object w:dxaOrig="3200" w:dyaOrig="400" w14:anchorId="6A722474">
          <v:shape id="_x0000_i1221" type="#_x0000_t75" style="width:160.8pt;height:19.2pt" o:ole="">
            <v:imagedata r:id="rId33" o:title=""/>
          </v:shape>
          <o:OLEObject Type="Embed" ProgID="Equation.DSMT4" ShapeID="_x0000_i1221" DrawAspect="Content" ObjectID="_1631424576" r:id="rId34"/>
        </w:object>
      </w:r>
      <w:r w:rsidRPr="008518AD">
        <w:rPr>
          <w:rFonts w:cs="Times New Roman"/>
          <w:b/>
          <w:bCs/>
          <w:noProof/>
          <w:sz w:val="24"/>
        </w:rPr>
        <w:drawing>
          <wp:anchor distT="0" distB="0" distL="114300" distR="114300" simplePos="0" relativeHeight="251664384" behindDoc="0" locked="1" layoutInCell="1" allowOverlap="1" wp14:anchorId="6E178737" wp14:editId="0A52ABDA">
            <wp:simplePos x="0" y="0"/>
            <wp:positionH relativeFrom="column">
              <wp:posOffset>4838700</wp:posOffset>
            </wp:positionH>
            <wp:positionV relativeFrom="paragraph">
              <wp:posOffset>-804545</wp:posOffset>
            </wp:positionV>
            <wp:extent cx="1362075" cy="1673225"/>
            <wp:effectExtent l="0" t="0" r="9525" b="3175"/>
            <wp:wrapNone/>
            <wp:docPr id="21" name="Picture 21" descr="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EEF05" w14:textId="0356A43A" w:rsidR="00B62083" w:rsidRPr="008518AD" w:rsidRDefault="00B62083" w:rsidP="00B62083">
      <w:pPr>
        <w:pStyle w:val="Qalpha"/>
        <w:widowControl/>
        <w:tabs>
          <w:tab w:val="left" w:pos="1080"/>
          <w:tab w:val="left" w:pos="1620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and 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1580" w:dyaOrig="340" w14:anchorId="37ED681B">
          <v:shape id="_x0000_i1219" type="#_x0000_t75" style="width:79.25pt;height:16.8pt" o:ole="">
            <v:imagedata r:id="rId36" o:title=""/>
          </v:shape>
          <o:OLEObject Type="Embed" ProgID="Equation.DSMT4" ShapeID="_x0000_i1219" DrawAspect="Content" ObjectID="_1631424577" r:id="rId37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about the </w:t>
      </w:r>
      <w:r w:rsidRPr="008518AD">
        <w:rPr>
          <w:rStyle w:val="italic"/>
          <w:rFonts w:ascii="Palatino LT Std" w:hAnsi="Palatino LT Std" w:cs="Times New Roman"/>
          <w:color w:val="auto"/>
          <w:sz w:val="24"/>
          <w:szCs w:val="24"/>
        </w:rPr>
        <w:t>x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axis.</w:t>
      </w:r>
    </w:p>
    <w:p w14:paraId="4C645547" w14:textId="2DE6EA9C" w:rsidR="00B62083" w:rsidRPr="008518AD" w:rsidRDefault="00B62083" w:rsidP="00B62083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34E19A" wp14:editId="0803B01F">
                <wp:simplePos x="0" y="0"/>
                <wp:positionH relativeFrom="column">
                  <wp:posOffset>4691380</wp:posOffset>
                </wp:positionH>
                <wp:positionV relativeFrom="paragraph">
                  <wp:posOffset>197485</wp:posOffset>
                </wp:positionV>
                <wp:extent cx="1553210" cy="541020"/>
                <wp:effectExtent l="0" t="0" r="1905" b="0"/>
                <wp:wrapNone/>
                <wp:docPr id="2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5321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CE814" w14:textId="77777777" w:rsidR="00B62083" w:rsidRDefault="00B62083" w:rsidP="00B62083">
                            <w:pPr>
                              <w:pStyle w:val="Q"/>
                              <w:tabs>
                                <w:tab w:val="clear" w:pos="1280"/>
                                <w:tab w:val="left" w:pos="1080"/>
                                <w:tab w:val="left" w:pos="1620"/>
                                <w:tab w:val="left" w:pos="2160"/>
                              </w:tabs>
                              <w:spacing w:before="120" w:after="120" w:line="240" w:lineRule="auto"/>
                              <w:ind w:left="1620" w:hanging="1620"/>
                              <w:jc w:val="center"/>
                              <w:rPr>
                                <w:rStyle w:val="F"/>
                                <w:rFonts w:ascii="Palatino LT Std" w:hAnsi="Palatino LT Std" w:cs="Times New Roman"/>
                                <w:caps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F37B8">
                              <w:rPr>
                                <w:rStyle w:val="F"/>
                                <w:rFonts w:ascii="Palatino LT Std" w:hAnsi="Palatino LT Std" w:cs="Times New Roman"/>
                                <w:caps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  <w:t>ANS</w:t>
                            </w:r>
                            <w:r>
                              <w:rPr>
                                <w:rStyle w:val="F"/>
                                <w:rFonts w:ascii="Palatino LT Std" w:hAnsi="Palatino LT Std" w:cs="Times New Roman"/>
                                <w:caps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Pr="00DF37B8">
                              <w:rPr>
                                <w:rStyle w:val="F"/>
                                <w:rFonts w:ascii="Palatino LT Std" w:hAnsi="Palatino LT Std" w:cs="Times New Roman"/>
                                <w:caps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  <w:t xml:space="preserve"> Fig. P10.</w:t>
                            </w:r>
                            <w:r>
                              <w:rPr>
                                <w:rStyle w:val="F"/>
                                <w:rFonts w:ascii="Palatino LT Std" w:hAnsi="Palatino LT Std" w:cs="Times New Roman"/>
                                <w:caps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4E1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9.4pt;margin-top:15.55pt;width:122.3pt;height:4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" filled="f" stroked="f">
                <o:lock v:ext="edit" aspectratio="t"/>
                <v:textbox style="mso-fit-shape-to-text:t" inset=",7.2pt,,7.2pt">
                  <w:txbxContent>
                    <w:p w14:paraId="4EACE814" w14:textId="77777777" w:rsidR="00B62083" w:rsidRDefault="00B62083" w:rsidP="00B62083">
                      <w:pPr>
                        <w:pStyle w:val="Q"/>
                        <w:tabs>
                          <w:tab w:val="clear" w:pos="1280"/>
                          <w:tab w:val="left" w:pos="1080"/>
                          <w:tab w:val="left" w:pos="1620"/>
                          <w:tab w:val="left" w:pos="2160"/>
                        </w:tabs>
                        <w:spacing w:before="120" w:after="120" w:line="240" w:lineRule="auto"/>
                        <w:ind w:left="1620" w:hanging="1620"/>
                        <w:jc w:val="center"/>
                        <w:rPr>
                          <w:rStyle w:val="F"/>
                          <w:rFonts w:ascii="Palatino LT Std" w:hAnsi="Palatino LT Std" w:cs="Times New Roman"/>
                          <w:caps/>
                          <w:color w:val="auto"/>
                          <w:sz w:val="24"/>
                          <w:szCs w:val="24"/>
                          <w:lang w:val="fr-FR"/>
                        </w:rPr>
                      </w:pPr>
                      <w:r w:rsidRPr="00DF37B8">
                        <w:rPr>
                          <w:rStyle w:val="F"/>
                          <w:rFonts w:ascii="Palatino LT Std" w:hAnsi="Palatino LT Std" w:cs="Times New Roman"/>
                          <w:caps/>
                          <w:color w:val="auto"/>
                          <w:sz w:val="24"/>
                          <w:szCs w:val="24"/>
                          <w:lang w:val="fr-FR"/>
                        </w:rPr>
                        <w:t>ANS</w:t>
                      </w:r>
                      <w:r>
                        <w:rPr>
                          <w:rStyle w:val="F"/>
                          <w:rFonts w:ascii="Palatino LT Std" w:hAnsi="Palatino LT Std" w:cs="Times New Roman"/>
                          <w:caps/>
                          <w:color w:val="auto"/>
                          <w:sz w:val="24"/>
                          <w:szCs w:val="24"/>
                          <w:lang w:val="fr-FR"/>
                        </w:rPr>
                        <w:t>.</w:t>
                      </w:r>
                      <w:r w:rsidRPr="00DF37B8">
                        <w:rPr>
                          <w:rStyle w:val="F"/>
                          <w:rFonts w:ascii="Palatino LT Std" w:hAnsi="Palatino LT Std" w:cs="Times New Roman"/>
                          <w:caps/>
                          <w:color w:val="auto"/>
                          <w:sz w:val="24"/>
                          <w:szCs w:val="24"/>
                          <w:lang w:val="fr-FR"/>
                        </w:rPr>
                        <w:t xml:space="preserve"> Fig. P10.</w:t>
                      </w:r>
                      <w:r>
                        <w:rPr>
                          <w:rStyle w:val="F"/>
                          <w:rFonts w:ascii="Palatino LT Std" w:hAnsi="Palatino LT Std" w:cs="Times New Roman"/>
                          <w:caps/>
                          <w:color w:val="auto"/>
                          <w:sz w:val="24"/>
                          <w:szCs w:val="24"/>
                          <w:lang w:val="fr-F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>(a)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position w:val="2"/>
          <w:sz w:val="24"/>
          <w:szCs w:val="24"/>
        </w:rPr>
        <w:object w:dxaOrig="2360" w:dyaOrig="400" w14:anchorId="29BFB837">
          <v:shape id="_x0000_i1217" type="#_x0000_t75" style="width:118.25pt;height:19.2pt" o:ole="">
            <v:imagedata r:id="rId38" o:title=""/>
          </v:shape>
          <o:OLEObject Type="Embed" ProgID="Equation.DSMT4" ShapeID="_x0000_i1217" DrawAspect="Content" ObjectID="_1631424578" r:id="rId39"/>
        </w:object>
      </w:r>
    </w:p>
    <w:p w14:paraId="4028630E" w14:textId="77777777" w:rsidR="00B62083" w:rsidRPr="008518AD" w:rsidRDefault="00B62083" w:rsidP="00B62083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0" w:line="360" w:lineRule="auto"/>
        <w:ind w:left="1080" w:firstLine="0"/>
        <w:jc w:val="center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position w:val="-64"/>
          <w:sz w:val="24"/>
          <w:szCs w:val="24"/>
        </w:rPr>
        <w:object w:dxaOrig="4580" w:dyaOrig="1360" w14:anchorId="3B0AD8BE">
          <v:shape id="_x0000_i1215" type="#_x0000_t75" style="width:229.25pt;height:67.8pt" o:ole="">
            <v:imagedata r:id="rId40" o:title=""/>
          </v:shape>
          <o:OLEObject Type="Embed" ProgID="Equation.DSMT4" ShapeID="_x0000_i1215" DrawAspect="Content" ObjectID="_1631424579" r:id="rId41"/>
        </w:object>
      </w:r>
    </w:p>
    <w:p w14:paraId="686CD6E4" w14:textId="77777777" w:rsidR="00B62083" w:rsidRPr="008518AD" w:rsidRDefault="00B62083" w:rsidP="00B62083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>(b)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position w:val="1"/>
        </w:rPr>
        <w:object w:dxaOrig="4880" w:dyaOrig="620" w14:anchorId="2A29C4CC">
          <v:shape id="_x0000_i1213" type="#_x0000_t75" style="width:244.25pt;height:31.8pt" o:ole="">
            <v:imagedata r:id="rId42" o:title=""/>
          </v:shape>
          <o:OLEObject Type="Embed" ProgID="Equation.DSMT4" ShapeID="_x0000_i1213" DrawAspect="Content" ObjectID="_1631424580" r:id="rId43"/>
        </w:object>
      </w:r>
    </w:p>
    <w:p w14:paraId="327CDB9F" w14:textId="77777777" w:rsidR="00B62083" w:rsidRPr="008518AD" w:rsidRDefault="00B62083" w:rsidP="00B62083">
      <w:pPr>
        <w:pStyle w:val="Qalpha"/>
        <w:keepNext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>(c)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position w:val="1"/>
          <w:sz w:val="24"/>
          <w:szCs w:val="24"/>
        </w:rPr>
        <w:object w:dxaOrig="4580" w:dyaOrig="420" w14:anchorId="1F6F7C6F">
          <v:shape id="_x0000_i1211" type="#_x0000_t75" style="width:229.25pt;height:21pt" o:ole="">
            <v:imagedata r:id="rId44" o:title=""/>
          </v:shape>
          <o:OLEObject Type="Embed" ProgID="Equation.DSMT4" ShapeID="_x0000_i1211" DrawAspect="Content" ObjectID="_1631424581" r:id="rId45"/>
        </w:object>
      </w:r>
    </w:p>
    <w:p w14:paraId="7B0220B9" w14:textId="77777777" w:rsidR="00B62083" w:rsidRPr="008518AD" w:rsidRDefault="00B62083" w:rsidP="00B62083">
      <w:pPr>
        <w:pStyle w:val="Qalpha"/>
        <w:keepNext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5360" w:dyaOrig="460" w14:anchorId="13057C41">
          <v:shape id="_x0000_i1209" type="#_x0000_t75" style="width:268.25pt;height:22.8pt" o:ole="">
            <v:imagedata r:id="rId46" o:title=""/>
          </v:shape>
          <o:OLEObject Type="Embed" ProgID="Equation.DSMT4" ShapeID="_x0000_i1209" DrawAspect="Content" ObjectID="_1631424582" r:id="rId47"/>
        </w:object>
      </w:r>
    </w:p>
    <w:p w14:paraId="1BAE61BB" w14:textId="77777777" w:rsidR="00B62083" w:rsidRPr="008518AD" w:rsidRDefault="00B62083" w:rsidP="00B62083">
      <w:pPr>
        <w:pStyle w:val="Qalpha"/>
        <w:keepNext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position w:val="-14"/>
        </w:rPr>
        <w:object w:dxaOrig="4600" w:dyaOrig="420" w14:anchorId="547C797E">
          <v:shape id="_x0000_i1207" type="#_x0000_t75" style="width:229.75pt;height:21pt" o:ole="">
            <v:imagedata r:id="rId48" o:title=""/>
          </v:shape>
          <o:OLEObject Type="Embed" ProgID="Equation.DSMT4" ShapeID="_x0000_i1207" DrawAspect="Content" ObjectID="_1631424583" r:id="rId49"/>
        </w:object>
      </w:r>
    </w:p>
    <w:p w14:paraId="0BE7F49D" w14:textId="77777777" w:rsidR="00B62083" w:rsidRPr="008518AD" w:rsidRDefault="00B62083" w:rsidP="00B62083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>(d)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position w:val="2"/>
        </w:rPr>
        <w:object w:dxaOrig="4680" w:dyaOrig="620" w14:anchorId="464DB33C">
          <v:shape id="_x0000_i1205" type="#_x0000_t75" style="width:234pt;height:31.8pt" o:ole="">
            <v:imagedata r:id="rId50" o:title=""/>
          </v:shape>
          <o:OLEObject Type="Embed" ProgID="Equation.DSMT4" ShapeID="_x0000_i1205" DrawAspect="Content" ObjectID="_1631424584" r:id="rId51"/>
        </w:object>
      </w:r>
    </w:p>
    <w:p w14:paraId="5C9FEEEB" w14:textId="77777777" w:rsidR="00B62083" w:rsidRPr="008518AD" w:rsidRDefault="00B62083" w:rsidP="00B62083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position w:val="-24"/>
        </w:rPr>
        <w:object w:dxaOrig="4720" w:dyaOrig="620" w14:anchorId="2DE1E42F">
          <v:shape id="_x0000_i1203" type="#_x0000_t75" style="width:235.3pt;height:31.8pt" o:ole="">
            <v:imagedata r:id="rId52" o:title=""/>
          </v:shape>
          <o:OLEObject Type="Embed" ProgID="Equation.DSMT4" ShapeID="_x0000_i1203" DrawAspect="Content" ObjectID="_1631424585" r:id="rId53"/>
        </w:object>
      </w:r>
    </w:p>
    <w:p w14:paraId="7E9D9CF0" w14:textId="77777777" w:rsidR="00B62083" w:rsidRPr="008518AD" w:rsidRDefault="00B62083" w:rsidP="00B62083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position w:val="-24"/>
        </w:rPr>
        <w:object w:dxaOrig="4700" w:dyaOrig="620" w14:anchorId="4DFB9B51">
          <v:shape id="_x0000_i1201" type="#_x0000_t75" style="width:235.25pt;height:31.8pt" o:ole="">
            <v:imagedata r:id="rId54" o:title=""/>
          </v:shape>
          <o:OLEObject Type="Embed" ProgID="Equation.DSMT4" ShapeID="_x0000_i1201" DrawAspect="Content" ObjectID="_1631424586" r:id="rId55"/>
        </w:object>
      </w:r>
    </w:p>
    <w:p w14:paraId="7F9A8EC8" w14:textId="77777777" w:rsidR="00B62083" w:rsidRPr="008518AD" w:rsidRDefault="00B62083" w:rsidP="00B62083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line="360" w:lineRule="auto"/>
        <w:ind w:left="1080" w:firstLine="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position w:val="-24"/>
        </w:rPr>
        <w:object w:dxaOrig="5940" w:dyaOrig="620" w14:anchorId="48824DC3">
          <v:shape id="_x0000_i1199" type="#_x0000_t75" style="width:297pt;height:31.8pt" o:ole="">
            <v:imagedata r:id="rId56" o:title=""/>
          </v:shape>
          <o:OLEObject Type="Embed" ProgID="Equation.DSMT4" ShapeID="_x0000_i1199" DrawAspect="Content" ObjectID="_1631424587" r:id="rId57"/>
        </w:object>
      </w:r>
    </w:p>
    <w:p w14:paraId="67648890" w14:textId="77777777" w:rsidR="00B62083" w:rsidRPr="008518AD" w:rsidRDefault="00B62083" w:rsidP="00B62083">
      <w:pPr>
        <w:pStyle w:val="Qalpha"/>
        <w:widowControl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line="360" w:lineRule="auto"/>
        <w:ind w:left="1620" w:hanging="540"/>
        <w:rPr>
          <w:rFonts w:ascii="Palatino LT Std" w:hAnsi="Palatino LT Std" w:cs="Times New Roman"/>
          <w:color w:val="auto"/>
          <w:sz w:val="24"/>
          <w:szCs w:val="24"/>
        </w:rPr>
      </w:pPr>
      <w:r w:rsidRPr="008518AD">
        <w:rPr>
          <w:rFonts w:ascii="Palatino LT Std" w:hAnsi="Palatino LT Std" w:cs="Times New Roman"/>
          <w:color w:val="auto"/>
          <w:sz w:val="24"/>
          <w:szCs w:val="24"/>
        </w:rPr>
        <w:lastRenderedPageBreak/>
        <w:t>(e)</w: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object w:dxaOrig="6760" w:dyaOrig="440" w14:anchorId="49EE1BCA">
          <v:shape id="_x0000_i1197" type="#_x0000_t75" style="width:337.65pt;height:21pt" o:ole="">
            <v:imagedata r:id="rId58" o:title=""/>
          </v:shape>
          <o:OLEObject Type="Embed" ProgID="Equation.DSMT4" ShapeID="_x0000_i1197" DrawAspect="Content" ObjectID="_1631424588" r:id="rId59"/>
        </w:object>
      </w:r>
      <w:r w:rsidRPr="008518AD">
        <w:rPr>
          <w:rFonts w:ascii="Palatino LT Std" w:hAnsi="Palatino LT Std" w:cs="Times New Roman"/>
          <w:color w:val="auto"/>
          <w:sz w:val="24"/>
          <w:szCs w:val="24"/>
        </w:rPr>
        <w:t xml:space="preserve"> Rotational kinetic energy of an object rotating about a fixed axis can be viewed as the total translational kinetic energy of the particles moving in circular paths.</w:t>
      </w:r>
    </w:p>
    <w:p w14:paraId="0C9E390A" w14:textId="02441537" w:rsidR="00B62083" w:rsidRDefault="00B62083" w:rsidP="00B62083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ind w:left="720" w:firstLine="0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B62083">
        <w:rPr>
          <w:rFonts w:ascii="Arial" w:hAnsi="Arial" w:cs="Arial"/>
          <w:b/>
          <w:color w:val="auto"/>
          <w:sz w:val="28"/>
          <w:szCs w:val="28"/>
        </w:rPr>
        <w:t>Chapter 11</w:t>
      </w:r>
    </w:p>
    <w:p w14:paraId="0F77EB41" w14:textId="02C02E91" w:rsidR="00B62083" w:rsidRPr="006315BF" w:rsidRDefault="006315BF" w:rsidP="006315BF">
      <w:pPr>
        <w:pStyle w:val="Qalpha"/>
        <w:numPr>
          <w:ilvl w:val="0"/>
          <w:numId w:val="2"/>
        </w:numPr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A uniform solid sphere of radius </w:t>
      </w:r>
      <w:r w:rsidRPr="006315BF">
        <w:rPr>
          <w:rFonts w:ascii="Arial" w:eastAsiaTheme="minorEastAsia" w:hAnsi="Arial" w:cs="Arial"/>
          <w:i/>
          <w:iCs/>
          <w:color w:val="242021"/>
          <w:sz w:val="24"/>
          <w:szCs w:val="24"/>
          <w:lang w:val="en-IN" w:eastAsia="zh-TW"/>
        </w:rPr>
        <w:t xml:space="preserve">r </w:t>
      </w:r>
      <w:r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=</w:t>
      </w:r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 0.500 m and mass </w:t>
      </w:r>
      <w:r w:rsidRPr="006315BF">
        <w:rPr>
          <w:rFonts w:ascii="Arial" w:eastAsiaTheme="minorEastAsia" w:hAnsi="Arial" w:cs="Arial"/>
          <w:i/>
          <w:iCs/>
          <w:color w:val="242021"/>
          <w:sz w:val="24"/>
          <w:szCs w:val="24"/>
          <w:lang w:val="en-IN" w:eastAsia="zh-TW"/>
        </w:rPr>
        <w:t xml:space="preserve">m </w:t>
      </w:r>
      <w:r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=</w:t>
      </w:r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 15.0 kg turns </w:t>
      </w:r>
      <w:proofErr w:type="spellStart"/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counterclockwise</w:t>
      </w:r>
      <w:proofErr w:type="spellEnd"/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 about a vertical axis through its centre. Find its vector angular momentum about this axis when its angular speed is 3.00 rad/s.</w:t>
      </w:r>
    </w:p>
    <w:p w14:paraId="21C72BB9" w14:textId="31947DCC" w:rsidR="006315BF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ind w:left="720" w:firstLine="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Ans:</w:t>
      </w:r>
    </w:p>
    <w:p w14:paraId="48C34F0E" w14:textId="77777777" w:rsidR="006315BF" w:rsidRPr="00674E41" w:rsidRDefault="006315BF" w:rsidP="006315BF">
      <w:pPr>
        <w:pStyle w:val="Q"/>
        <w:keepNext/>
        <w:tabs>
          <w:tab w:val="clear" w:pos="128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hanging="331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The moment of inertia of the sphere about an axis through its </w:t>
      </w:r>
      <w:proofErr w:type="spellStart"/>
      <w:r w:rsidRPr="00674E41">
        <w:rPr>
          <w:rFonts w:ascii="Palatino Linotype" w:hAnsi="Palatino Linotype" w:cs="Times New Roman"/>
          <w:color w:val="auto"/>
          <w:sz w:val="24"/>
          <w:szCs w:val="24"/>
        </w:rPr>
        <w:t>center</w:t>
      </w:r>
      <w:proofErr w:type="spellEnd"/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is</w:t>
      </w:r>
    </w:p>
    <w:p w14:paraId="07BCB42A" w14:textId="77777777" w:rsidR="006315BF" w:rsidRPr="00674E41" w:rsidRDefault="006315BF" w:rsidP="006315BF">
      <w:pPr>
        <w:pStyle w:val="Q"/>
        <w:keepNext/>
        <w:tabs>
          <w:tab w:val="clear" w:pos="128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object w:dxaOrig="5020" w:dyaOrig="620" w14:anchorId="3B22F22F">
          <v:shape id="_x0000_i1191" type="#_x0000_t75" style="width:251.25pt;height:30.75pt" o:ole="">
            <v:imagedata r:id="rId60" o:title=""/>
          </v:shape>
          <o:OLEObject Type="Embed" ProgID="Equation.DSMT4" ShapeID="_x0000_i1191" DrawAspect="Content" ObjectID="_1631424589" r:id="rId61"/>
        </w:object>
      </w:r>
    </w:p>
    <w:p w14:paraId="6D586E32" w14:textId="77777777" w:rsidR="006315BF" w:rsidRPr="00674E41" w:rsidRDefault="006315BF" w:rsidP="006315BF">
      <w:pPr>
        <w:pStyle w:val="Q"/>
        <w:tabs>
          <w:tab w:val="clear" w:pos="128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Therefore, the magnitude of the angular momentum is</w:t>
      </w:r>
    </w:p>
    <w:p w14:paraId="7488642E" w14:textId="77777777" w:rsidR="006315BF" w:rsidRPr="00674E41" w:rsidRDefault="006315BF" w:rsidP="006315BF">
      <w:pPr>
        <w:pStyle w:val="Q"/>
        <w:tabs>
          <w:tab w:val="clear" w:pos="128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object w:dxaOrig="5340" w:dyaOrig="420" w14:anchorId="46B1D415">
          <v:shape id="_x0000_i1193" type="#_x0000_t75" style="width:267.8pt;height:21.75pt" o:ole="">
            <v:imagedata r:id="rId62" o:title=""/>
          </v:shape>
          <o:OLEObject Type="Embed" ProgID="Equation.DSMT4" ShapeID="_x0000_i1193" DrawAspect="Content" ObjectID="_1631424590" r:id="rId63"/>
        </w:object>
      </w:r>
    </w:p>
    <w:p w14:paraId="2F7827D5" w14:textId="77777777" w:rsidR="006315BF" w:rsidRPr="00674E41" w:rsidRDefault="006315BF" w:rsidP="006315BF">
      <w:pPr>
        <w:pStyle w:val="Q"/>
        <w:tabs>
          <w:tab w:val="clear" w:pos="128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 xml:space="preserve">Since the sphere rotates </w:t>
      </w:r>
      <w:proofErr w:type="spellStart"/>
      <w:r w:rsidRPr="00674E41">
        <w:rPr>
          <w:rFonts w:ascii="Palatino Linotype" w:hAnsi="Palatino Linotype" w:cs="Times New Roman"/>
          <w:color w:val="auto"/>
          <w:sz w:val="24"/>
          <w:szCs w:val="24"/>
        </w:rPr>
        <w:t>counterclockwise</w:t>
      </w:r>
      <w:proofErr w:type="spellEnd"/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about the vertical axis, the angular momentum vector is directed upward in the +</w:t>
      </w:r>
      <w:r w:rsidRPr="00674E41">
        <w:rPr>
          <w:rFonts w:ascii="Palatino Linotype" w:hAnsi="Palatino Linotype" w:cs="Times New Roman"/>
          <w:i/>
          <w:iCs/>
          <w:color w:val="auto"/>
          <w:sz w:val="24"/>
          <w:szCs w:val="24"/>
        </w:rPr>
        <w:t>z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direction.</w:t>
      </w:r>
    </w:p>
    <w:p w14:paraId="2F9CD83E" w14:textId="77777777" w:rsidR="006315BF" w:rsidRPr="00674E41" w:rsidRDefault="006315BF" w:rsidP="006315BF">
      <w:pPr>
        <w:pStyle w:val="Q"/>
        <w:tabs>
          <w:tab w:val="clear" w:pos="128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Thus,</w:t>
      </w:r>
    </w:p>
    <w:p w14:paraId="2F208F67" w14:textId="77777777" w:rsidR="006315BF" w:rsidRPr="00674E41" w:rsidRDefault="006315BF" w:rsidP="006315BF">
      <w:pPr>
        <w:pStyle w:val="Q"/>
        <w:tabs>
          <w:tab w:val="clear" w:pos="128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object w:dxaOrig="2500" w:dyaOrig="540" w14:anchorId="2F220FC2">
          <v:shape id="_x0000_i1195" type="#_x0000_t75" style="width:125.25pt;height:27pt" o:ole="">
            <v:imagedata r:id="rId64" o:title=""/>
          </v:shape>
          <o:OLEObject Type="Embed" ProgID="Equation.DSMT4" ShapeID="_x0000_i1195" DrawAspect="Content" ObjectID="_1631424591" r:id="rId65"/>
        </w:object>
      </w:r>
    </w:p>
    <w:p w14:paraId="0F2A23D5" w14:textId="0125FFBD" w:rsidR="006315BF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7" w:hanging="1627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due to the gravitational force on the ball.</w:t>
      </w:r>
    </w:p>
    <w:p w14:paraId="29D09D00" w14:textId="4F581750" w:rsidR="006315BF" w:rsidRPr="006315BF" w:rsidRDefault="006315BF" w:rsidP="006315BF">
      <w:pPr>
        <w:pStyle w:val="Qalpha"/>
        <w:numPr>
          <w:ilvl w:val="0"/>
          <w:numId w:val="2"/>
        </w:numPr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rPr>
          <w:rFonts w:ascii="Arial" w:hAnsi="Arial" w:cs="Arial"/>
          <w:color w:val="auto"/>
          <w:sz w:val="24"/>
          <w:szCs w:val="24"/>
        </w:rPr>
      </w:pPr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A 60.0-kg woman stands at the western rim of a horizontal turntable having a moment of inertia of 500 </w:t>
      </w:r>
      <w:proofErr w:type="gramStart"/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kg </w:t>
      </w:r>
      <w:r w:rsidRPr="006315BF">
        <w:rPr>
          <w:rFonts w:ascii="Arial" w:eastAsiaTheme="minorEastAsia" w:hAnsi="Arial" w:cs="Arial"/>
          <w:b/>
          <w:color w:val="242021"/>
          <w:sz w:val="24"/>
          <w:szCs w:val="24"/>
          <w:vertAlign w:val="superscript"/>
          <w:lang w:val="en-IN" w:eastAsia="zh-TW"/>
        </w:rPr>
        <w:t>.</w:t>
      </w:r>
      <w:proofErr w:type="gramEnd"/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 m2 and a radius of 2.00 m. The turntable is initially at rest and is free to rotate about a frictionless, vertical axle through its </w:t>
      </w:r>
      <w:proofErr w:type="spellStart"/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center</w:t>
      </w:r>
      <w:proofErr w:type="spellEnd"/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. The woman then starts walking around the rim clockwise (as viewed from above the system) at a constant speed of 1.50 m/s relative to the Earth. Consider the woman–turntable system as</w:t>
      </w:r>
      <w:r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 </w:t>
      </w:r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motion begins. (a) Is the mechanical energy of the system constant? (b) Is the momentum of the system constant? (c) Is the angular momentum of the system constant? (d) In </w:t>
      </w:r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lastRenderedPageBreak/>
        <w:t>what direction and with what angular speed does the turntable rotate? (e) How much potential energy in the woman’s body is converted into mechanical energy of the woman–turntable system as</w:t>
      </w:r>
      <w:r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 </w:t>
      </w:r>
      <w:r w:rsidRPr="006315BF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the woman sets herself and the turntable into motion?</w:t>
      </w:r>
    </w:p>
    <w:p w14:paraId="3B07CAB3" w14:textId="6287ECD1" w:rsidR="006315BF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720" w:firstLine="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Ans:</w:t>
      </w:r>
    </w:p>
    <w:p w14:paraId="2842097E" w14:textId="77777777" w:rsidR="006315BF" w:rsidRPr="00674E41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371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>(a)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36"/>
          <w:sz w:val="24"/>
          <w:szCs w:val="24"/>
        </w:rPr>
        <w:object w:dxaOrig="6480" w:dyaOrig="1180" w14:anchorId="5C61B526">
          <v:shape id="_x0000_i1173" type="#_x0000_t75" style="width:324pt;height:59.25pt" o:ole="">
            <v:imagedata r:id="rId66" o:title=""/>
          </v:shape>
          <o:OLEObject Type="Embed" ProgID="Equation.DSMT4" ShapeID="_x0000_i1173" DrawAspect="Content" ObjectID="_1631424592" r:id="rId67"/>
        </w:object>
      </w:r>
    </w:p>
    <w:p w14:paraId="087301F7" w14:textId="77777777" w:rsidR="006315BF" w:rsidRPr="00674E41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(b)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54"/>
          <w:sz w:val="24"/>
          <w:szCs w:val="24"/>
        </w:rPr>
        <w:object w:dxaOrig="6480" w:dyaOrig="1520" w14:anchorId="2B6F654C">
          <v:shape id="_x0000_i1175" type="#_x0000_t75" style="width:324pt;height:75.75pt" o:ole="">
            <v:imagedata r:id="rId68" o:title=""/>
          </v:shape>
          <o:OLEObject Type="Embed" ProgID="Equation.DSMT4" ShapeID="_x0000_i1175" DrawAspect="Content" ObjectID="_1631424593" r:id="rId69"/>
        </w:object>
      </w:r>
    </w:p>
    <w:p w14:paraId="3F1F1661" w14:textId="77777777" w:rsidR="006315BF" w:rsidRPr="00674E41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(c)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19"/>
          <w:sz w:val="24"/>
          <w:szCs w:val="24"/>
        </w:rPr>
        <w:object w:dxaOrig="6620" w:dyaOrig="800" w14:anchorId="6B8DDD10">
          <v:shape id="_x0000_i1177" type="#_x0000_t75" style="width:330.65pt;height:40.5pt" o:ole="">
            <v:imagedata r:id="rId70" o:title=""/>
          </v:shape>
          <o:OLEObject Type="Embed" ProgID="Equation.DSMT4" ShapeID="_x0000_i1177" DrawAspect="Content" ObjectID="_1631424594" r:id="rId71"/>
        </w:object>
      </w:r>
    </w:p>
    <w:p w14:paraId="26AA632D" w14:textId="77777777" w:rsidR="006315BF" w:rsidRPr="00674E41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0" w:hanging="162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(d)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 xml:space="preserve">From conservation of angular momentum for the system of the woman and the turntable, we have </w:t>
      </w:r>
      <w:r w:rsidRPr="00674E41">
        <w:rPr>
          <w:rStyle w:val="Italic0"/>
          <w:rFonts w:ascii="Palatino Linotype" w:hAnsi="Palatino Linotype" w:cs="Times New Roman"/>
          <w:color w:val="auto"/>
          <w:sz w:val="24"/>
          <w:szCs w:val="24"/>
        </w:rPr>
        <w:t>L</w:t>
      </w:r>
      <w:r w:rsidRPr="00674E41">
        <w:rPr>
          <w:rStyle w:val="Italic0"/>
          <w:rFonts w:ascii="Palatino Linotype" w:hAnsi="Palatino Linotype" w:cs="Times New Roman"/>
          <w:color w:val="auto"/>
          <w:position w:val="-4"/>
          <w:sz w:val="24"/>
          <w:szCs w:val="24"/>
          <w:vertAlign w:val="subscript"/>
        </w:rPr>
        <w:t>f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= </w:t>
      </w:r>
      <w:r w:rsidRPr="00674E41">
        <w:rPr>
          <w:rStyle w:val="Italic0"/>
          <w:rFonts w:ascii="Palatino Linotype" w:hAnsi="Palatino Linotype" w:cs="Times New Roman"/>
          <w:color w:val="auto"/>
          <w:sz w:val="24"/>
          <w:szCs w:val="24"/>
        </w:rPr>
        <w:t>L</w:t>
      </w:r>
      <w:proofErr w:type="spellStart"/>
      <w:r w:rsidRPr="00674E41">
        <w:rPr>
          <w:rStyle w:val="Italic0"/>
          <w:rFonts w:ascii="Palatino Linotype" w:hAnsi="Palatino Linotype" w:cs="Times New Roman"/>
          <w:color w:val="auto"/>
          <w:position w:val="-4"/>
          <w:sz w:val="24"/>
          <w:szCs w:val="24"/>
          <w:vertAlign w:val="subscript"/>
        </w:rPr>
        <w:t>i</w:t>
      </w:r>
      <w:proofErr w:type="spellEnd"/>
      <w:r w:rsidRPr="00674E41">
        <w:rPr>
          <w:rFonts w:ascii="Palatino Linotype" w:hAnsi="Palatino Linotype" w:cs="Times New Roman"/>
          <w:color w:val="auto"/>
          <w:sz w:val="24"/>
          <w:szCs w:val="24"/>
        </w:rPr>
        <w:t xml:space="preserve"> = 0,</w:t>
      </w:r>
    </w:p>
    <w:p w14:paraId="71AB8A50" w14:textId="77777777" w:rsidR="006315BF" w:rsidRPr="00674E41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so,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2"/>
          <w:sz w:val="24"/>
          <w:szCs w:val="24"/>
        </w:rPr>
        <w:object w:dxaOrig="3300" w:dyaOrig="360" w14:anchorId="3C66A174">
          <v:shape id="_x0000_i1179" type="#_x0000_t75" style="width:164.2pt;height:18.75pt" o:ole="">
            <v:imagedata r:id="rId72" o:title=""/>
          </v:shape>
          <o:OLEObject Type="Embed" ProgID="Equation.DSMT4" ShapeID="_x0000_i1179" DrawAspect="Content" ObjectID="_1631424595" r:id="rId73"/>
        </w:object>
      </w:r>
    </w:p>
    <w:p w14:paraId="5CE61E84" w14:textId="77777777" w:rsidR="006315BF" w:rsidRPr="00674E41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and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33"/>
          <w:sz w:val="24"/>
          <w:szCs w:val="24"/>
        </w:rPr>
        <w:object w:dxaOrig="5060" w:dyaOrig="1460" w14:anchorId="484CB5AF">
          <v:shape id="_x0000_i1181" type="#_x0000_t75" style="width:252.75pt;height:72.8pt" o:ole="">
            <v:imagedata r:id="rId74" o:title=""/>
          </v:shape>
          <o:OLEObject Type="Embed" ProgID="Equation.DSMT4" ShapeID="_x0000_i1181" DrawAspect="Content" ObjectID="_1631424596" r:id="rId75"/>
        </w:object>
      </w:r>
    </w:p>
    <w:p w14:paraId="032D86BF" w14:textId="77777777" w:rsidR="006315BF" w:rsidRPr="00674E41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  <w:tab w:val="left" w:pos="288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object w:dxaOrig="5380" w:dyaOrig="700" w14:anchorId="41E2CC8C">
          <v:shape id="_x0000_i1183" type="#_x0000_t75" style="width:269.25pt;height:35.25pt" o:ole="">
            <v:imagedata r:id="rId76" o:title=""/>
          </v:shape>
          <o:OLEObject Type="Embed" ProgID="Equation.DSMT4" ShapeID="_x0000_i1183" DrawAspect="Content" ObjectID="_1631424597" r:id="rId77"/>
        </w:object>
      </w:r>
    </w:p>
    <w:p w14:paraId="04970A3C" w14:textId="77777777" w:rsidR="006315BF" w:rsidRPr="00674E41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  <w:tab w:val="left" w:pos="288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or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object w:dxaOrig="4320" w:dyaOrig="460" w14:anchorId="34CDE5C3">
          <v:shape id="_x0000_i1185" type="#_x0000_t75" style="width:3in;height:23.25pt" o:ole="">
            <v:imagedata r:id="rId78" o:title=""/>
          </v:shape>
          <o:OLEObject Type="Embed" ProgID="Equation.DSMT4" ShapeID="_x0000_i1185" DrawAspect="Content" ObjectID="_1631424598" r:id="rId79"/>
        </w:object>
      </w:r>
    </w:p>
    <w:p w14:paraId="31703FCB" w14:textId="77777777" w:rsidR="006315BF" w:rsidRPr="00674E41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(e)</w:t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Chemical energy converted into mechanical energy is equal to</w:t>
      </w:r>
    </w:p>
    <w:p w14:paraId="3A4C2EB8" w14:textId="30517017" w:rsidR="006315BF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24"/>
          <w:sz w:val="24"/>
          <w:szCs w:val="24"/>
        </w:rPr>
        <w:object w:dxaOrig="4000" w:dyaOrig="620" w14:anchorId="59F42794">
          <v:shape id="_x0000_i1187" type="#_x0000_t75" style="width:200.2pt;height:30.75pt" o:ole="">
            <v:imagedata r:id="rId80" o:title=""/>
          </v:shape>
          <o:OLEObject Type="Embed" ProgID="Equation.DSMT4" ShapeID="_x0000_i1187" DrawAspect="Content" ObjectID="_1631424599" r:id="rId81"/>
        </w:object>
      </w:r>
    </w:p>
    <w:p w14:paraId="3F45E8CA" w14:textId="78005D54" w:rsidR="006315BF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</w:p>
    <w:p w14:paraId="1394F4BB" w14:textId="17A92D96" w:rsidR="006315BF" w:rsidRPr="006315BF" w:rsidRDefault="006315BF" w:rsidP="006315B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720" w:firstLine="0"/>
        <w:rPr>
          <w:rFonts w:ascii="Arial" w:hAnsi="Arial" w:cs="Arial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lastRenderedPageBreak/>
        <w:tab/>
      </w: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</w:r>
      <w:r w:rsidRPr="00674E41">
        <w:rPr>
          <w:rFonts w:ascii="Palatino Linotype" w:hAnsi="Palatino Linotype" w:cs="Times New Roman"/>
          <w:color w:val="auto"/>
          <w:position w:val="-48"/>
          <w:sz w:val="24"/>
          <w:szCs w:val="24"/>
        </w:rPr>
        <w:object w:dxaOrig="6040" w:dyaOrig="1100" w14:anchorId="069F4C62">
          <v:shape id="_x0000_i1189" type="#_x0000_t75" style="width:302.3pt;height:55.5pt" o:ole="">
            <v:imagedata r:id="rId82" o:title=""/>
          </v:shape>
          <o:OLEObject Type="Embed" ProgID="Equation.DSMT4" ShapeID="_x0000_i1189" DrawAspect="Content" ObjectID="_1631424600" r:id="rId83"/>
        </w:object>
      </w:r>
    </w:p>
    <w:p w14:paraId="28AACA63" w14:textId="5C95FEE7" w:rsidR="006315BF" w:rsidRPr="00A17670" w:rsidRDefault="00111263" w:rsidP="009779E2">
      <w:pPr>
        <w:pStyle w:val="Qalpha"/>
        <w:numPr>
          <w:ilvl w:val="0"/>
          <w:numId w:val="2"/>
        </w:numPr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noProof/>
          <w:color w:val="auto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B8BBE2C" wp14:editId="11254692">
            <wp:simplePos x="0" y="0"/>
            <wp:positionH relativeFrom="column">
              <wp:posOffset>1371600</wp:posOffset>
            </wp:positionH>
            <wp:positionV relativeFrom="paragraph">
              <wp:posOffset>2141220</wp:posOffset>
            </wp:positionV>
            <wp:extent cx="3246120" cy="24688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.31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The angular momentum vector of a </w:t>
      </w:r>
      <w:proofErr w:type="spellStart"/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precessing</w:t>
      </w:r>
      <w:proofErr w:type="spellEnd"/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 gyroscope sweeps out a cone as shown in Figure P11.31. The angular speed of the tip of the angular momentum vector, called its </w:t>
      </w:r>
      <w:proofErr w:type="spellStart"/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precessional</w:t>
      </w:r>
      <w:proofErr w:type="spellEnd"/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 frequency, is given by </w:t>
      </w:r>
      <w:proofErr w:type="spellStart"/>
      <w:r w:rsidR="009779E2" w:rsidRPr="009779E2">
        <w:rPr>
          <w:rFonts w:ascii="Arial" w:eastAsiaTheme="minorEastAsia" w:hAnsi="Arial" w:cs="Arial"/>
          <w:i/>
          <w:iCs/>
          <w:color w:val="242021"/>
          <w:sz w:val="24"/>
          <w:szCs w:val="24"/>
          <w:lang w:val="en-IN" w:eastAsia="zh-TW"/>
        </w:rPr>
        <w:t>ω</w:t>
      </w:r>
      <w:r w:rsidR="009779E2">
        <w:rPr>
          <w:rFonts w:ascii="Arial" w:eastAsiaTheme="minorEastAsia" w:hAnsi="Arial" w:cs="Arial"/>
          <w:i/>
          <w:iCs/>
          <w:color w:val="242021"/>
          <w:sz w:val="24"/>
          <w:szCs w:val="24"/>
          <w:vertAlign w:val="subscript"/>
          <w:lang w:val="en-IN" w:eastAsia="zh-TW"/>
        </w:rPr>
        <w:t>p</w:t>
      </w:r>
      <w:proofErr w:type="spellEnd"/>
      <w:r w:rsidR="009779E2">
        <w:rPr>
          <w:rFonts w:ascii="Arial" w:eastAsiaTheme="minorEastAsia" w:hAnsi="Arial" w:cs="Arial"/>
          <w:i/>
          <w:iCs/>
          <w:color w:val="242021"/>
          <w:sz w:val="24"/>
          <w:szCs w:val="24"/>
          <w:lang w:val="en-IN" w:eastAsia="zh-TW"/>
        </w:rPr>
        <w:t>=</w:t>
      </w:r>
      <w:r w:rsidR="009779E2">
        <w:rPr>
          <w:rFonts w:ascii="PMingLiU" w:eastAsia="PMingLiU" w:hAnsi="PMingLiU" w:cs="Arial" w:hint="eastAsia"/>
          <w:i/>
          <w:iCs/>
          <w:color w:val="242021"/>
          <w:sz w:val="24"/>
          <w:szCs w:val="24"/>
          <w:lang w:val="en-IN" w:eastAsia="zh-TW"/>
        </w:rPr>
        <w:t>τ</w:t>
      </w:r>
      <w:r w:rsidR="009779E2">
        <w:rPr>
          <w:rFonts w:ascii="Arial" w:eastAsiaTheme="minorEastAsia" w:hAnsi="Arial" w:cs="Arial"/>
          <w:i/>
          <w:iCs/>
          <w:color w:val="242021"/>
          <w:sz w:val="24"/>
          <w:szCs w:val="24"/>
          <w:lang w:val="en-IN" w:eastAsia="zh-TW"/>
        </w:rPr>
        <w:t>/L</w:t>
      </w:r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, where </w:t>
      </w:r>
      <w:proofErr w:type="gramStart"/>
      <w:r w:rsidR="009779E2">
        <w:rPr>
          <w:rFonts w:ascii="PMingLiU" w:eastAsia="PMingLiU" w:hAnsi="PMingLiU" w:cs="Arial" w:hint="eastAsia"/>
          <w:i/>
          <w:iCs/>
          <w:color w:val="242021"/>
          <w:sz w:val="24"/>
          <w:szCs w:val="24"/>
          <w:lang w:val="en-IN" w:eastAsia="zh-TW"/>
        </w:rPr>
        <w:t>τ</w:t>
      </w:r>
      <w:r w:rsidR="009779E2" w:rsidRPr="009779E2">
        <w:rPr>
          <w:rFonts w:ascii="Arial" w:eastAsiaTheme="minorEastAsia" w:hAnsi="Arial" w:cs="Arial"/>
          <w:i/>
          <w:iCs/>
          <w:color w:val="242021"/>
          <w:sz w:val="24"/>
          <w:szCs w:val="24"/>
          <w:lang w:val="en-IN" w:eastAsia="zh-TW"/>
        </w:rPr>
        <w:t xml:space="preserve">  </w:t>
      </w:r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is</w:t>
      </w:r>
      <w:proofErr w:type="gramEnd"/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 the magnitude of the torque on the gyroscope and </w:t>
      </w:r>
      <w:r w:rsidR="009779E2" w:rsidRPr="009779E2">
        <w:rPr>
          <w:rFonts w:ascii="Arial" w:eastAsiaTheme="minorEastAsia" w:hAnsi="Arial" w:cs="Arial"/>
          <w:i/>
          <w:iCs/>
          <w:color w:val="242021"/>
          <w:sz w:val="24"/>
          <w:szCs w:val="24"/>
          <w:lang w:val="en-IN" w:eastAsia="zh-TW"/>
        </w:rPr>
        <w:t xml:space="preserve">L </w:t>
      </w:r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is the magnitude of its angular momentum. In the motion called </w:t>
      </w:r>
      <w:r w:rsidR="009779E2" w:rsidRPr="009779E2">
        <w:rPr>
          <w:rFonts w:ascii="Arial" w:eastAsiaTheme="minorEastAsia" w:hAnsi="Arial" w:cs="Arial"/>
          <w:i/>
          <w:iCs/>
          <w:color w:val="242021"/>
          <w:sz w:val="24"/>
          <w:szCs w:val="24"/>
          <w:lang w:val="en-IN" w:eastAsia="zh-TW"/>
        </w:rPr>
        <w:t xml:space="preserve">precession of the equinoxes, </w:t>
      </w:r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the Earth’s axis of rotation </w:t>
      </w:r>
      <w:proofErr w:type="spellStart"/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precesses</w:t>
      </w:r>
      <w:proofErr w:type="spellEnd"/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 about the perpendicular to its orbital plane with a period of 2.58</w:t>
      </w:r>
      <w:r w:rsid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X</w:t>
      </w:r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10</w:t>
      </w:r>
      <w:r w:rsidR="009779E2">
        <w:rPr>
          <w:rFonts w:ascii="Arial" w:eastAsiaTheme="minorEastAsia" w:hAnsi="Arial" w:cs="Arial"/>
          <w:color w:val="242021"/>
          <w:sz w:val="24"/>
          <w:szCs w:val="24"/>
          <w:vertAlign w:val="superscript"/>
          <w:lang w:val="en-IN" w:eastAsia="zh-TW"/>
        </w:rPr>
        <w:t>4</w:t>
      </w:r>
      <w:r w:rsidR="009779E2" w:rsidRP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 xml:space="preserve"> yr. Model the Earth as a uniform sphere and calculate the torque on the Earth that is causing this precession</w:t>
      </w:r>
      <w:r w:rsidR="009779E2">
        <w:rPr>
          <w:rFonts w:ascii="Arial" w:eastAsiaTheme="minorEastAsia" w:hAnsi="Arial" w:cs="Arial"/>
          <w:color w:val="242021"/>
          <w:sz w:val="24"/>
          <w:szCs w:val="24"/>
          <w:lang w:val="en-IN" w:eastAsia="zh-TW"/>
        </w:rPr>
        <w:t>.</w:t>
      </w:r>
    </w:p>
    <w:p w14:paraId="1728CF4D" w14:textId="56903349" w:rsidR="00A17670" w:rsidRPr="009779E2" w:rsidRDefault="00A17670" w:rsidP="00A17670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ind w:left="720" w:firstLine="0"/>
        <w:rPr>
          <w:rFonts w:ascii="Arial" w:hAnsi="Arial" w:cs="Arial"/>
          <w:color w:val="auto"/>
          <w:sz w:val="24"/>
          <w:szCs w:val="24"/>
        </w:rPr>
      </w:pPr>
    </w:p>
    <w:p w14:paraId="2B93CE62" w14:textId="3BB2FCB8" w:rsidR="009779E2" w:rsidRDefault="009779E2" w:rsidP="009779E2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rPr>
          <w:rFonts w:ascii="Arial" w:hAnsi="Arial" w:cs="Arial"/>
          <w:color w:val="auto"/>
          <w:sz w:val="24"/>
          <w:szCs w:val="24"/>
        </w:rPr>
      </w:pPr>
    </w:p>
    <w:p w14:paraId="0EE86E25" w14:textId="7007CE51" w:rsidR="009779E2" w:rsidRDefault="009779E2" w:rsidP="009779E2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rPr>
          <w:rFonts w:ascii="Arial" w:hAnsi="Arial" w:cs="Arial"/>
          <w:color w:val="auto"/>
          <w:sz w:val="24"/>
          <w:szCs w:val="24"/>
        </w:rPr>
      </w:pPr>
    </w:p>
    <w:p w14:paraId="07009E4E" w14:textId="3DC5BFEC" w:rsidR="009779E2" w:rsidRDefault="009779E2" w:rsidP="009779E2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rPr>
          <w:rFonts w:ascii="Arial" w:hAnsi="Arial" w:cs="Arial"/>
          <w:color w:val="auto"/>
          <w:sz w:val="24"/>
          <w:szCs w:val="24"/>
        </w:rPr>
      </w:pPr>
    </w:p>
    <w:p w14:paraId="6660934E" w14:textId="21FFF79F" w:rsidR="009779E2" w:rsidRDefault="009779E2" w:rsidP="009779E2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rPr>
          <w:rFonts w:ascii="Arial" w:hAnsi="Arial" w:cs="Arial"/>
          <w:color w:val="auto"/>
          <w:sz w:val="24"/>
          <w:szCs w:val="24"/>
        </w:rPr>
      </w:pPr>
    </w:p>
    <w:p w14:paraId="73CB51E5" w14:textId="77777777" w:rsidR="009779E2" w:rsidRPr="009779E2" w:rsidRDefault="009779E2" w:rsidP="009779E2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rPr>
          <w:rFonts w:ascii="Arial" w:hAnsi="Arial" w:cs="Arial"/>
          <w:color w:val="auto"/>
          <w:sz w:val="24"/>
          <w:szCs w:val="24"/>
        </w:rPr>
      </w:pPr>
    </w:p>
    <w:p w14:paraId="22CA98F2" w14:textId="77777777" w:rsidR="00A17670" w:rsidRDefault="00A17670" w:rsidP="009779E2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ind w:left="720" w:firstLine="0"/>
        <w:rPr>
          <w:rFonts w:ascii="Arial" w:hAnsi="Arial" w:cs="Arial"/>
          <w:color w:val="auto"/>
          <w:sz w:val="24"/>
          <w:szCs w:val="24"/>
        </w:rPr>
      </w:pPr>
    </w:p>
    <w:p w14:paraId="44B7726E" w14:textId="15B6D9B4" w:rsidR="009779E2" w:rsidRDefault="009779E2" w:rsidP="009779E2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ind w:left="720" w:firstLine="0"/>
        <w:rPr>
          <w:rFonts w:ascii="Arial" w:hAnsi="Arial" w:cs="Arial"/>
          <w:color w:val="auto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color w:val="auto"/>
          <w:sz w:val="24"/>
          <w:szCs w:val="24"/>
        </w:rPr>
        <w:t>Ans:</w:t>
      </w:r>
    </w:p>
    <w:p w14:paraId="2A791922" w14:textId="0D4E7E79" w:rsidR="009779E2" w:rsidRPr="00674E41" w:rsidRDefault="009779E2" w:rsidP="009779E2">
      <w:pPr>
        <w:pStyle w:val="Q"/>
        <w:tabs>
          <w:tab w:val="clear" w:pos="1280"/>
          <w:tab w:val="clear" w:pos="3940"/>
          <w:tab w:val="left" w:pos="1080"/>
          <w:tab w:val="left" w:pos="1620"/>
          <w:tab w:val="left" w:pos="2160"/>
        </w:tabs>
        <w:suppressAutoHyphens/>
        <w:spacing w:before="100" w:after="100" w:line="360" w:lineRule="auto"/>
        <w:ind w:left="1080" w:hanging="371"/>
        <w:rPr>
          <w:rFonts w:ascii="Palatino Linotype" w:hAnsi="Palatino Linotype" w:cs="Times New Roman"/>
          <w:bCs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bCs/>
          <w:color w:val="auto"/>
          <w:sz w:val="24"/>
          <w:szCs w:val="24"/>
        </w:rPr>
        <w:t xml:space="preserve">We begin by calculating the moment of inertia of the Earth, </w:t>
      </w:r>
      <w:proofErr w:type="spellStart"/>
      <w:r w:rsidRPr="00674E41">
        <w:rPr>
          <w:rFonts w:ascii="Palatino Linotype" w:hAnsi="Palatino Linotype" w:cs="Times New Roman"/>
          <w:bCs/>
          <w:color w:val="auto"/>
          <w:sz w:val="24"/>
          <w:szCs w:val="24"/>
        </w:rPr>
        <w:t>modeled</w:t>
      </w:r>
      <w:proofErr w:type="spellEnd"/>
      <w:r w:rsidRPr="00674E41">
        <w:rPr>
          <w:rFonts w:ascii="Palatino Linotype" w:hAnsi="Palatino Linotype" w:cs="Times New Roman"/>
          <w:bCs/>
          <w:color w:val="auto"/>
          <w:sz w:val="24"/>
          <w:szCs w:val="24"/>
        </w:rPr>
        <w:t xml:space="preserve"> as a sphere:</w:t>
      </w:r>
    </w:p>
    <w:p w14:paraId="02C5EC12" w14:textId="688D5B6E" w:rsidR="009779E2" w:rsidRPr="00674E41" w:rsidRDefault="009779E2" w:rsidP="009779E2">
      <w:pPr>
        <w:pStyle w:val="Q"/>
        <w:widowControl/>
        <w:tabs>
          <w:tab w:val="clear" w:pos="1280"/>
          <w:tab w:val="clear" w:pos="394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inotype" w:hAnsi="Palatino Linotype" w:cs="Times New Roman"/>
          <w:b/>
          <w:bCs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b/>
          <w:bCs/>
          <w:color w:val="auto"/>
          <w:position w:val="-44"/>
          <w:sz w:val="24"/>
          <w:szCs w:val="24"/>
        </w:rPr>
        <w:object w:dxaOrig="4600" w:dyaOrig="1000" w14:anchorId="7AE03B16">
          <v:shape id="_x0000_i1274" type="#_x0000_t75" style="width:230.25pt;height:50.3pt" o:ole="">
            <v:imagedata r:id="rId85" o:title=""/>
          </v:shape>
          <o:OLEObject Type="Embed" ProgID="Equation.DSMT4" ShapeID="_x0000_i1274" DrawAspect="Content" ObjectID="_1631424601" r:id="rId86"/>
        </w:object>
      </w:r>
    </w:p>
    <w:p w14:paraId="7DFE2349" w14:textId="0354E6C5" w:rsidR="009779E2" w:rsidRPr="00674E41" w:rsidRDefault="009779E2" w:rsidP="009779E2">
      <w:pPr>
        <w:pStyle w:val="Q"/>
        <w:tabs>
          <w:tab w:val="clear" w:pos="1280"/>
          <w:tab w:val="clear" w:pos="3940"/>
          <w:tab w:val="left" w:pos="1080"/>
          <w:tab w:val="left" w:pos="1620"/>
          <w:tab w:val="left" w:pos="2160"/>
        </w:tabs>
        <w:suppressAutoHyphens/>
        <w:spacing w:before="100" w:after="10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Earth’s rotational angular momentum is then</w:t>
      </w:r>
    </w:p>
    <w:p w14:paraId="199CA2EE" w14:textId="19F7E378" w:rsidR="009779E2" w:rsidRPr="00674E41" w:rsidRDefault="009779E2" w:rsidP="009779E2">
      <w:pPr>
        <w:pStyle w:val="Q"/>
        <w:widowControl/>
        <w:tabs>
          <w:tab w:val="clear" w:pos="1280"/>
          <w:tab w:val="clear" w:pos="3940"/>
          <w:tab w:val="left" w:pos="1080"/>
          <w:tab w:val="left" w:pos="1620"/>
          <w:tab w:val="left" w:pos="2160"/>
        </w:tabs>
        <w:spacing w:before="0" w:line="360" w:lineRule="auto"/>
        <w:ind w:left="1080" w:firstLine="0"/>
        <w:jc w:val="center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object w:dxaOrig="6420" w:dyaOrig="760" w14:anchorId="0747C098">
          <v:shape id="_x0000_i1273" type="#_x0000_t75" style="width:321.65pt;height:38.45pt" o:ole="">
            <v:imagedata r:id="rId87" o:title=""/>
          </v:shape>
          <o:OLEObject Type="Embed" ProgID="Equation.DSMT4" ShapeID="_x0000_i1273" DrawAspect="Content" ObjectID="_1631424602" r:id="rId88"/>
        </w:object>
      </w:r>
    </w:p>
    <w:p w14:paraId="29235529" w14:textId="5291394D" w:rsidR="009779E2" w:rsidRPr="00674E41" w:rsidRDefault="009779E2" w:rsidP="009779E2">
      <w:pPr>
        <w:pStyle w:val="Q"/>
        <w:tabs>
          <w:tab w:val="clear" w:pos="1280"/>
          <w:tab w:val="clear" w:pos="3940"/>
          <w:tab w:val="left" w:pos="1080"/>
          <w:tab w:val="left" w:pos="1620"/>
          <w:tab w:val="left" w:pos="2160"/>
        </w:tabs>
        <w:suppressAutoHyphens/>
        <w:spacing w:before="100" w:after="100" w:line="360" w:lineRule="auto"/>
        <w:ind w:left="1080" w:hanging="1080"/>
        <w:rPr>
          <w:rFonts w:ascii="Palatino Linotype" w:hAnsi="Palatino Linotype" w:cs="Times New Roman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tab/>
        <w:t>from which we can calculate the torque that is causing the precession:</w:t>
      </w:r>
    </w:p>
    <w:p w14:paraId="77B1CBB1" w14:textId="1FE8A2AD" w:rsidR="009779E2" w:rsidRPr="009779E2" w:rsidRDefault="009779E2" w:rsidP="009779E2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1872"/>
          <w:tab w:val="left" w:pos="2160"/>
        </w:tabs>
        <w:spacing w:before="120" w:after="120" w:line="360" w:lineRule="auto"/>
        <w:ind w:left="720" w:firstLine="0"/>
        <w:rPr>
          <w:rFonts w:ascii="Arial" w:hAnsi="Arial" w:cs="Arial"/>
          <w:color w:val="auto"/>
          <w:sz w:val="24"/>
          <w:szCs w:val="24"/>
        </w:rPr>
      </w:pPr>
      <w:r w:rsidRPr="00674E41">
        <w:rPr>
          <w:rFonts w:ascii="Palatino Linotype" w:hAnsi="Palatino Linotype" w:cs="Times New Roman"/>
          <w:color w:val="auto"/>
          <w:sz w:val="24"/>
          <w:szCs w:val="24"/>
        </w:rPr>
        <w:object w:dxaOrig="6540" w:dyaOrig="1560" w14:anchorId="66B43599">
          <v:shape id="_x0000_i1272" type="#_x0000_t75" style="width:326.35pt;height:78.95pt" o:ole="">
            <v:imagedata r:id="rId89" o:title=""/>
          </v:shape>
          <o:OLEObject Type="Embed" ProgID="Equation.DSMT4" ShapeID="_x0000_i1272" DrawAspect="Content" ObjectID="_1631424603" r:id="rId90"/>
        </w:object>
      </w:r>
    </w:p>
    <w:p w14:paraId="3DA6AD95" w14:textId="24CA2DA6" w:rsidR="00C65369" w:rsidRPr="00C65369" w:rsidRDefault="00C65369" w:rsidP="00C65369">
      <w:pPr>
        <w:ind w:left="1797"/>
        <w:rPr>
          <w:rFonts w:ascii="Arial" w:hAnsi="Arial" w:cs="Arial"/>
          <w:sz w:val="24"/>
          <w:szCs w:val="24"/>
        </w:rPr>
      </w:pPr>
    </w:p>
    <w:sectPr w:rsidR="00C65369" w:rsidRPr="00C653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ewBaskervilleStd-Roman">
    <w:altName w:val="Cambria"/>
    <w:panose1 w:val="00000000000000000000"/>
    <w:charset w:val="00"/>
    <w:family w:val="roman"/>
    <w:notTrueType/>
    <w:pitch w:val="default"/>
  </w:font>
  <w:font w:name="Palatino">
    <w:altName w:val="Palatino Linotype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NewBaskervilleStd-Italic">
    <w:altName w:val="Cambria"/>
    <w:panose1 w:val="00000000000000000000"/>
    <w:charset w:val="00"/>
    <w:family w:val="roman"/>
    <w:notTrueType/>
    <w:pitch w:val="default"/>
  </w:font>
  <w:font w:name="MathematicalPi-One-Italic">
    <w:altName w:val="Cambria"/>
    <w:panose1 w:val="00000000000000000000"/>
    <w:charset w:val="00"/>
    <w:family w:val="roman"/>
    <w:notTrueType/>
    <w:pitch w:val="default"/>
  </w:font>
  <w:font w:name="MathematicalPiLTStd-3">
    <w:altName w:val="Cambria"/>
    <w:panose1 w:val="00000000000000000000"/>
    <w:charset w:val="00"/>
    <w:family w:val="roman"/>
    <w:notTrueType/>
    <w:pitch w:val="default"/>
  </w:font>
  <w:font w:name="ArialM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Italic">
    <w:altName w:val="Courier New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T Std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 LT Std Bold">
    <w:altName w:val="Palatino Linotype"/>
    <w:charset w:val="00"/>
    <w:family w:val="auto"/>
    <w:pitch w:val="variable"/>
    <w:sig w:usb0="800000AF" w:usb1="5000204A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705AAC"/>
    <w:multiLevelType w:val="hybridMultilevel"/>
    <w:tmpl w:val="1EDC2A4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DE3CD4"/>
    <w:multiLevelType w:val="hybridMultilevel"/>
    <w:tmpl w:val="0D1092E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A3"/>
    <w:rsid w:val="00111263"/>
    <w:rsid w:val="0021106B"/>
    <w:rsid w:val="002320A3"/>
    <w:rsid w:val="005D10F9"/>
    <w:rsid w:val="006315BF"/>
    <w:rsid w:val="009779E2"/>
    <w:rsid w:val="00A17670"/>
    <w:rsid w:val="00B62083"/>
    <w:rsid w:val="00C65369"/>
    <w:rsid w:val="00F7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76B0B"/>
  <w15:chartTrackingRefBased/>
  <w15:docId w15:val="{B96FEADF-C1C6-4434-BB1A-601CECDAF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TW" w:bidi="ar-SA"/>
      </w:rPr>
    </w:rPrDefault>
    <w:pPrDefault>
      <w:pPr>
        <w:spacing w:after="120" w:line="360" w:lineRule="auto"/>
        <w:ind w:left="1077" w:hanging="107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4C2"/>
    <w:pPr>
      <w:ind w:left="720"/>
      <w:contextualSpacing/>
    </w:pPr>
  </w:style>
  <w:style w:type="character" w:customStyle="1" w:styleId="fontstyle01">
    <w:name w:val="fontstyle01"/>
    <w:basedOn w:val="DefaultParagraphFont"/>
    <w:rsid w:val="00F734C2"/>
    <w:rPr>
      <w:rFonts w:ascii="NewBaskervilleStd-Roman" w:hAnsi="NewBaskervilleStd-Roman" w:hint="default"/>
      <w:b w:val="0"/>
      <w:bCs w:val="0"/>
      <w:i w:val="0"/>
      <w:iCs w:val="0"/>
      <w:color w:val="242021"/>
      <w:sz w:val="18"/>
      <w:szCs w:val="18"/>
    </w:rPr>
  </w:style>
  <w:style w:type="paragraph" w:customStyle="1" w:styleId="a">
    <w:name w:val="(a)"/>
    <w:basedOn w:val="Normal"/>
    <w:rsid w:val="00F734C2"/>
    <w:pPr>
      <w:spacing w:after="0" w:line="240" w:lineRule="auto"/>
      <w:ind w:left="1620" w:hanging="720"/>
      <w:jc w:val="left"/>
    </w:pPr>
    <w:rPr>
      <w:rFonts w:ascii="Palatino" w:eastAsia="Times New Roman" w:hAnsi="Palatino" w:cs="Times New Roman"/>
      <w:sz w:val="20"/>
      <w:szCs w:val="20"/>
      <w:lang w:val="en-US" w:eastAsia="en-US"/>
    </w:rPr>
  </w:style>
  <w:style w:type="paragraph" w:customStyle="1" w:styleId="Qalpha">
    <w:name w:val="Q_alpha"/>
    <w:basedOn w:val="Normal"/>
    <w:rsid w:val="00F734C2"/>
    <w:pPr>
      <w:widowControl w:val="0"/>
      <w:tabs>
        <w:tab w:val="left" w:pos="1520"/>
        <w:tab w:val="left" w:pos="3940"/>
      </w:tabs>
      <w:autoSpaceDE w:val="0"/>
      <w:autoSpaceDN w:val="0"/>
      <w:adjustRightInd w:val="0"/>
      <w:spacing w:before="240" w:after="0" w:line="240" w:lineRule="atLeast"/>
      <w:ind w:left="1040" w:hanging="1040"/>
      <w:jc w:val="left"/>
      <w:textAlignment w:val="center"/>
    </w:pPr>
    <w:rPr>
      <w:rFonts w:ascii="Times-Roman" w:eastAsia="Times New Roman" w:hAnsi="Times-Roman" w:cs="Times-Roman"/>
      <w:color w:val="000000"/>
      <w:sz w:val="20"/>
      <w:szCs w:val="20"/>
      <w:lang w:val="en-GB" w:eastAsia="en-US"/>
    </w:rPr>
  </w:style>
  <w:style w:type="character" w:customStyle="1" w:styleId="Q1">
    <w:name w:val="Q1"/>
    <w:rsid w:val="00C65369"/>
    <w:rPr>
      <w:b/>
      <w:bCs/>
    </w:rPr>
  </w:style>
  <w:style w:type="character" w:customStyle="1" w:styleId="fontstyle21">
    <w:name w:val="fontstyle21"/>
    <w:basedOn w:val="DefaultParagraphFont"/>
    <w:rsid w:val="00C65369"/>
    <w:rPr>
      <w:rFonts w:ascii="NewBaskervilleStd-Italic" w:hAnsi="NewBaskervilleStd-Italic" w:hint="default"/>
      <w:b w:val="0"/>
      <w:bCs w:val="0"/>
      <w:i/>
      <w:iCs/>
      <w:color w:val="242021"/>
      <w:sz w:val="18"/>
      <w:szCs w:val="18"/>
    </w:rPr>
  </w:style>
  <w:style w:type="character" w:customStyle="1" w:styleId="fontstyle31">
    <w:name w:val="fontstyle31"/>
    <w:basedOn w:val="DefaultParagraphFont"/>
    <w:rsid w:val="00C65369"/>
    <w:rPr>
      <w:rFonts w:ascii="MathematicalPi-One-Italic" w:hAnsi="MathematicalPi-One-Italic" w:hint="default"/>
      <w:b w:val="0"/>
      <w:bCs w:val="0"/>
      <w:i/>
      <w:iCs/>
      <w:color w:val="242021"/>
      <w:sz w:val="18"/>
      <w:szCs w:val="18"/>
    </w:rPr>
  </w:style>
  <w:style w:type="character" w:customStyle="1" w:styleId="fontstyle41">
    <w:name w:val="fontstyle41"/>
    <w:basedOn w:val="DefaultParagraphFont"/>
    <w:rsid w:val="00C65369"/>
    <w:rPr>
      <w:rFonts w:ascii="MathematicalPiLTStd-3" w:hAnsi="MathematicalPiLTStd-3" w:hint="default"/>
      <w:b w:val="0"/>
      <w:bCs w:val="0"/>
      <w:i w:val="0"/>
      <w:iCs w:val="0"/>
      <w:color w:val="242021"/>
      <w:sz w:val="30"/>
      <w:szCs w:val="30"/>
    </w:rPr>
  </w:style>
  <w:style w:type="paragraph" w:customStyle="1" w:styleId="Q">
    <w:name w:val="Q"/>
    <w:basedOn w:val="Normal"/>
    <w:link w:val="QChar"/>
    <w:rsid w:val="00B62083"/>
    <w:pPr>
      <w:widowControl w:val="0"/>
      <w:tabs>
        <w:tab w:val="left" w:pos="1280"/>
        <w:tab w:val="left" w:pos="3940"/>
      </w:tabs>
      <w:autoSpaceDE w:val="0"/>
      <w:autoSpaceDN w:val="0"/>
      <w:adjustRightInd w:val="0"/>
      <w:spacing w:before="240" w:after="0" w:line="240" w:lineRule="atLeast"/>
      <w:ind w:left="1040" w:hanging="1040"/>
      <w:jc w:val="left"/>
      <w:textAlignment w:val="center"/>
    </w:pPr>
    <w:rPr>
      <w:rFonts w:ascii="Times-Roman" w:eastAsia="Times New Roman" w:hAnsi="Times-Roman" w:cs="Times-Roman"/>
      <w:color w:val="000000"/>
      <w:sz w:val="20"/>
      <w:szCs w:val="20"/>
      <w:lang w:val="en-GB" w:eastAsia="en-US"/>
    </w:rPr>
  </w:style>
  <w:style w:type="character" w:customStyle="1" w:styleId="QChar">
    <w:name w:val="Q Char"/>
    <w:link w:val="Q"/>
    <w:rsid w:val="00B62083"/>
    <w:rPr>
      <w:rFonts w:ascii="Times-Roman" w:eastAsia="Times New Roman" w:hAnsi="Times-Roman" w:cs="Times-Roman"/>
      <w:color w:val="000000"/>
      <w:sz w:val="20"/>
      <w:szCs w:val="20"/>
      <w:lang w:val="en-GB" w:eastAsia="en-US"/>
    </w:rPr>
  </w:style>
  <w:style w:type="character" w:customStyle="1" w:styleId="F">
    <w:name w:val="F"/>
    <w:rsid w:val="00B62083"/>
    <w:rPr>
      <w:rFonts w:ascii="ArialMT" w:hAnsi="ArialMT" w:cs="ArialMT"/>
      <w:b/>
      <w:bCs/>
      <w:sz w:val="16"/>
      <w:szCs w:val="16"/>
    </w:rPr>
  </w:style>
  <w:style w:type="character" w:customStyle="1" w:styleId="italic">
    <w:name w:val="italic"/>
    <w:rsid w:val="00B62083"/>
    <w:rPr>
      <w:rFonts w:ascii="Times-Italic" w:hAnsi="Times-Italic" w:cs="Times-Italic"/>
      <w:i/>
      <w:iCs/>
      <w:sz w:val="20"/>
      <w:szCs w:val="20"/>
    </w:rPr>
  </w:style>
  <w:style w:type="table" w:styleId="TableGrid">
    <w:name w:val="Table Grid"/>
    <w:basedOn w:val="TableNormal"/>
    <w:rsid w:val="006315BF"/>
    <w:pPr>
      <w:spacing w:after="0" w:line="240" w:lineRule="auto"/>
      <w:ind w:left="0" w:firstLine="0"/>
      <w:jc w:val="left"/>
    </w:pPr>
    <w:rPr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alic0">
    <w:name w:val="Italic"/>
    <w:rsid w:val="006315BF"/>
    <w:rPr>
      <w:rFonts w:ascii="Times-Italic" w:hAnsi="Times-Italic" w:cs="Times-Italic"/>
      <w:i/>
      <w:iCs/>
      <w:spacing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oleObject" Target="embeddings/oleObject8.bin"/><Relationship Id="rId42" Type="http://schemas.openxmlformats.org/officeDocument/2006/relationships/image" Target="media/image21.e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4.emf"/><Relationship Id="rId84" Type="http://schemas.openxmlformats.org/officeDocument/2006/relationships/image" Target="media/image42.JPG"/><Relationship Id="rId89" Type="http://schemas.openxmlformats.org/officeDocument/2006/relationships/image" Target="media/image45.emf"/><Relationship Id="rId16" Type="http://schemas.openxmlformats.org/officeDocument/2006/relationships/image" Target="media/image7.wmf"/><Relationship Id="rId11" Type="http://schemas.openxmlformats.org/officeDocument/2006/relationships/image" Target="media/image4.e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emf"/><Relationship Id="rId74" Type="http://schemas.openxmlformats.org/officeDocument/2006/relationships/image" Target="media/image37.emf"/><Relationship Id="rId79" Type="http://schemas.openxmlformats.org/officeDocument/2006/relationships/oleObject" Target="embeddings/oleObject36.bin"/><Relationship Id="rId5" Type="http://schemas.openxmlformats.org/officeDocument/2006/relationships/image" Target="media/image1.emf"/><Relationship Id="rId90" Type="http://schemas.openxmlformats.org/officeDocument/2006/relationships/oleObject" Target="embeddings/oleObject4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jpeg"/><Relationship Id="rId43" Type="http://schemas.openxmlformats.org/officeDocument/2006/relationships/oleObject" Target="embeddings/oleObject18.bin"/><Relationship Id="rId48" Type="http://schemas.openxmlformats.org/officeDocument/2006/relationships/image" Target="media/image24.emf"/><Relationship Id="rId56" Type="http://schemas.openxmlformats.org/officeDocument/2006/relationships/image" Target="media/image28.emf"/><Relationship Id="rId64" Type="http://schemas.openxmlformats.org/officeDocument/2006/relationships/image" Target="media/image32.e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6.emf"/><Relationship Id="rId80" Type="http://schemas.openxmlformats.org/officeDocument/2006/relationships/image" Target="media/image40.emf"/><Relationship Id="rId85" Type="http://schemas.openxmlformats.org/officeDocument/2006/relationships/image" Target="media/image43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emf"/><Relationship Id="rId38" Type="http://schemas.openxmlformats.org/officeDocument/2006/relationships/image" Target="media/image19.emf"/><Relationship Id="rId46" Type="http://schemas.openxmlformats.org/officeDocument/2006/relationships/image" Target="media/image23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9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7.emf"/><Relationship Id="rId62" Type="http://schemas.openxmlformats.org/officeDocument/2006/relationships/image" Target="media/image31.emf"/><Relationship Id="rId70" Type="http://schemas.openxmlformats.org/officeDocument/2006/relationships/image" Target="media/image35.e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oleObject" Target="embeddings/oleObject40.bin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8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oleObject" Target="embeddings/oleObject3.bin"/><Relationship Id="rId31" Type="http://schemas.openxmlformats.org/officeDocument/2006/relationships/image" Target="media/image15.emf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9.emf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39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JPG"/><Relationship Id="rId18" Type="http://schemas.openxmlformats.org/officeDocument/2006/relationships/image" Target="media/image8.emf"/><Relationship Id="rId39" Type="http://schemas.openxmlformats.org/officeDocument/2006/relationships/oleObject" Target="embeddings/oleObject16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4.bin"/><Relationship Id="rId76" Type="http://schemas.openxmlformats.org/officeDocument/2006/relationships/image" Target="media/image38.emf"/><Relationship Id="rId7" Type="http://schemas.openxmlformats.org/officeDocument/2006/relationships/image" Target="media/image2.emf"/><Relationship Id="rId71" Type="http://schemas.openxmlformats.org/officeDocument/2006/relationships/oleObject" Target="embeddings/oleObject32.bin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image" Target="media/image11.emf"/><Relationship Id="rId40" Type="http://schemas.openxmlformats.org/officeDocument/2006/relationships/image" Target="media/image20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3.emf"/><Relationship Id="rId87" Type="http://schemas.openxmlformats.org/officeDocument/2006/relationships/image" Target="media/image44.emf"/><Relationship Id="rId61" Type="http://schemas.openxmlformats.org/officeDocument/2006/relationships/oleObject" Target="embeddings/oleObject27.bin"/><Relationship Id="rId82" Type="http://schemas.openxmlformats.org/officeDocument/2006/relationships/image" Target="media/image41.emf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Vergil</dc:creator>
  <cp:keywords/>
  <dc:description/>
  <cp:lastModifiedBy>Vergil</cp:lastModifiedBy>
  <cp:revision>8</cp:revision>
  <dcterms:created xsi:type="dcterms:W3CDTF">2019-10-01T00:24:00Z</dcterms:created>
  <dcterms:modified xsi:type="dcterms:W3CDTF">2019-10-01T00:30:00Z</dcterms:modified>
</cp:coreProperties>
</file>